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526"/>
        <w:gridCol w:w="5245"/>
        <w:gridCol w:w="2526"/>
      </w:tblGrid>
      <w:tr w:rsidR="002E0FB3" w:rsidTr="00EB165C">
        <w:tc>
          <w:tcPr>
            <w:tcW w:w="1951" w:type="dxa"/>
          </w:tcPr>
          <w:p w:rsidR="002E0FB3" w:rsidRDefault="00B70CA7" w:rsidP="00B3603F">
            <w:pPr>
              <w:pStyle w:val="NormalWeb"/>
              <w:jc w:val="center"/>
              <w:rPr>
                <w:rStyle w:val="lev"/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1438275" cy="1438275"/>
                  <wp:effectExtent l="19050" t="0" r="9525" b="0"/>
                  <wp:docPr id="1" name="Image 1" descr="Logo AP 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P 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E0FB3" w:rsidRDefault="002E0FB3" w:rsidP="00EB165C">
            <w:pPr>
              <w:pStyle w:val="NormalWeb"/>
              <w:jc w:val="center"/>
              <w:rPr>
                <w:rStyle w:val="lev"/>
                <w:rFonts w:ascii="Tahoma" w:hAnsi="Tahoma" w:cs="Tahoma"/>
                <w:sz w:val="20"/>
                <w:szCs w:val="20"/>
              </w:rPr>
            </w:pPr>
          </w:p>
          <w:p w:rsidR="002E0FB3" w:rsidRDefault="002E0FB3" w:rsidP="00EB165C">
            <w:pPr>
              <w:pStyle w:val="NormalWeb"/>
              <w:jc w:val="center"/>
              <w:rPr>
                <w:rStyle w:val="lev"/>
                <w:rFonts w:ascii="Tahoma" w:hAnsi="Tahoma" w:cs="Tahoma"/>
                <w:sz w:val="48"/>
                <w:szCs w:val="48"/>
              </w:rPr>
            </w:pPr>
            <w:r w:rsidRPr="00256417">
              <w:rPr>
                <w:rStyle w:val="lev"/>
                <w:rFonts w:ascii="Tahoma" w:hAnsi="Tahoma" w:cs="Tahoma"/>
                <w:sz w:val="48"/>
                <w:szCs w:val="48"/>
              </w:rPr>
              <w:t>SAISON 201</w:t>
            </w:r>
            <w:r w:rsidR="00E62361">
              <w:rPr>
                <w:rStyle w:val="lev"/>
                <w:rFonts w:ascii="Tahoma" w:hAnsi="Tahoma" w:cs="Tahoma"/>
                <w:sz w:val="48"/>
                <w:szCs w:val="48"/>
              </w:rPr>
              <w:t>6/2017</w:t>
            </w:r>
          </w:p>
          <w:p w:rsidR="00E37B0F" w:rsidRDefault="00E37B0F" w:rsidP="00EB165C">
            <w:pPr>
              <w:pStyle w:val="NormalWeb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7B0F">
              <w:rPr>
                <w:rFonts w:ascii="Tahoma" w:hAnsi="Tahoma" w:cs="Tahoma"/>
                <w:b/>
                <w:bCs/>
                <w:sz w:val="28"/>
                <w:szCs w:val="28"/>
              </w:rPr>
              <w:t>FORMULAIRE D’INSCRIPTION</w:t>
            </w:r>
          </w:p>
          <w:p w:rsidR="00EB165C" w:rsidRPr="00EB165C" w:rsidRDefault="00EB165C" w:rsidP="000A543E">
            <w:pPr>
              <w:pStyle w:val="NormalWeb"/>
              <w:jc w:val="center"/>
              <w:rPr>
                <w:rStyle w:val="lev"/>
                <w:rFonts w:ascii="Tahoma" w:hAnsi="Tahoma" w:cs="Tahoma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sz w:val="20"/>
                <w:szCs w:val="20"/>
              </w:rPr>
              <w:t>(du 01/09/201</w:t>
            </w:r>
            <w:r w:rsidR="00E62361">
              <w:rPr>
                <w:rStyle w:val="lev"/>
                <w:rFonts w:ascii="Tahoma" w:hAnsi="Tahoma" w:cs="Tahoma"/>
                <w:sz w:val="20"/>
                <w:szCs w:val="20"/>
              </w:rPr>
              <w:t>6</w:t>
            </w:r>
            <w:r>
              <w:rPr>
                <w:rStyle w:val="lev"/>
                <w:rFonts w:ascii="Tahoma" w:hAnsi="Tahoma" w:cs="Tahoma"/>
                <w:sz w:val="20"/>
                <w:szCs w:val="20"/>
              </w:rPr>
              <w:t xml:space="preserve"> au 31/08/201</w:t>
            </w:r>
            <w:r w:rsidR="00E62361">
              <w:rPr>
                <w:rStyle w:val="lev"/>
                <w:rFonts w:ascii="Tahoma" w:hAnsi="Tahoma" w:cs="Tahoma"/>
                <w:sz w:val="20"/>
                <w:szCs w:val="20"/>
              </w:rPr>
              <w:t>7</w:t>
            </w:r>
            <w:r>
              <w:rPr>
                <w:rStyle w:val="lev"/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016" w:type="dxa"/>
          </w:tcPr>
          <w:p w:rsidR="002E0FB3" w:rsidRDefault="00B70CA7" w:rsidP="00B3603F">
            <w:pPr>
              <w:pStyle w:val="NormalWeb"/>
              <w:jc w:val="center"/>
              <w:rPr>
                <w:rStyle w:val="lev"/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1438275" cy="1438275"/>
                  <wp:effectExtent l="19050" t="0" r="9525" b="0"/>
                  <wp:docPr id="2" name="Image 2" descr="Logo AP 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P 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FB3" w:rsidRPr="0027416D" w:rsidRDefault="002E0FB3" w:rsidP="00596BC9">
      <w:pPr>
        <w:autoSpaceDE w:val="0"/>
        <w:autoSpaceDN w:val="0"/>
        <w:adjustRightInd w:val="0"/>
        <w:ind w:left="142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E56510" w:rsidRPr="000A543E" w:rsidRDefault="00894543" w:rsidP="0027416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A543E">
        <w:rPr>
          <w:rFonts w:ascii="Tahoma" w:hAnsi="Tahoma" w:cs="Tahoma"/>
          <w:sz w:val="22"/>
          <w:szCs w:val="22"/>
        </w:rPr>
        <w:t>Notre association est à but non lucratif</w:t>
      </w:r>
      <w:r w:rsidR="000A543E" w:rsidRPr="000A543E">
        <w:rPr>
          <w:rFonts w:ascii="Tahoma" w:hAnsi="Tahoma" w:cs="Tahoma"/>
          <w:sz w:val="22"/>
          <w:szCs w:val="22"/>
        </w:rPr>
        <w:t xml:space="preserve">, </w:t>
      </w:r>
      <w:r w:rsidRPr="000A543E">
        <w:rPr>
          <w:rFonts w:ascii="Tahoma" w:hAnsi="Tahoma" w:cs="Tahoma"/>
          <w:sz w:val="22"/>
          <w:szCs w:val="22"/>
        </w:rPr>
        <w:t>cependant, dans le but de faire vivre cette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 xml:space="preserve">association et de combler au mieux nos membres, une cotisation </w:t>
      </w:r>
      <w:r w:rsidR="002C288C">
        <w:rPr>
          <w:rFonts w:ascii="Tahoma" w:hAnsi="Tahoma" w:cs="Tahoma"/>
          <w:sz w:val="22"/>
          <w:szCs w:val="22"/>
        </w:rPr>
        <w:t>de 3</w:t>
      </w:r>
      <w:r w:rsidR="00071AC9">
        <w:rPr>
          <w:rFonts w:ascii="Tahoma" w:hAnsi="Tahoma" w:cs="Tahoma"/>
          <w:sz w:val="22"/>
          <w:szCs w:val="22"/>
        </w:rPr>
        <w:t xml:space="preserve">0 euros </w:t>
      </w:r>
      <w:r w:rsidRPr="000A543E">
        <w:rPr>
          <w:rFonts w:ascii="Tahoma" w:hAnsi="Tahoma" w:cs="Tahoma"/>
          <w:sz w:val="22"/>
          <w:szCs w:val="22"/>
        </w:rPr>
        <w:t>est demandée à chacun des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>adhérents. L’inscription au club est obligatoire pour participer à tous les événements tels que les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 xml:space="preserve">différents championnats Alsace Poker online, et les tournois live de l’association. </w:t>
      </w:r>
    </w:p>
    <w:p w:rsidR="00894543" w:rsidRPr="000A543E" w:rsidRDefault="00894543" w:rsidP="0027416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A543E">
        <w:rPr>
          <w:rFonts w:ascii="Tahoma" w:hAnsi="Tahoma" w:cs="Tahoma"/>
          <w:sz w:val="22"/>
          <w:szCs w:val="22"/>
        </w:rPr>
        <w:t>Les packages mis en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>jeux par notre association, dans les championnats live ou online, ont pour objectif de faire représenter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>notre club de poker dans les différents tournois nationaux et internationaux. Les membres qui</w:t>
      </w:r>
      <w:r w:rsidR="00486AE4" w:rsidRPr="000A543E">
        <w:rPr>
          <w:rFonts w:ascii="Tahoma" w:hAnsi="Tahoma" w:cs="Tahoma"/>
          <w:sz w:val="22"/>
          <w:szCs w:val="22"/>
        </w:rPr>
        <w:t xml:space="preserve"> </w:t>
      </w:r>
      <w:r w:rsidRPr="000A543E">
        <w:rPr>
          <w:rFonts w:ascii="Tahoma" w:hAnsi="Tahoma" w:cs="Tahoma"/>
          <w:sz w:val="22"/>
          <w:szCs w:val="22"/>
        </w:rPr>
        <w:t>gagneront ces packages s’engagent à représenter personnellement les couleurs de notre association.</w:t>
      </w:r>
    </w:p>
    <w:p w:rsidR="0027416D" w:rsidRDefault="0027416D" w:rsidP="00894543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DE7690" w:rsidRDefault="00DE7690" w:rsidP="00894543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384"/>
        <w:gridCol w:w="1402"/>
        <w:gridCol w:w="3552"/>
      </w:tblGrid>
      <w:tr w:rsidR="00C2021F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1760132547" w:edGrp="everyone" w:colFirst="1" w:colLast="1"/>
            <w:permStart w:id="1660029260" w:edGrp="everyone" w:colFirst="3" w:colLast="3"/>
            <w:r w:rsidRPr="000A543E">
              <w:rPr>
                <w:rFonts w:ascii="Tahoma" w:hAnsi="Tahoma" w:cs="Tahoma"/>
                <w:b/>
                <w:sz w:val="22"/>
                <w:szCs w:val="22"/>
              </w:rPr>
              <w:t>Nom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IGNACE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A543E">
              <w:rPr>
                <w:rFonts w:ascii="Tahoma" w:hAnsi="Tahoma" w:cs="Tahoma"/>
                <w:b/>
                <w:sz w:val="22"/>
                <w:szCs w:val="22"/>
              </w:rPr>
              <w:t>Prénom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690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LUDOVIC</w:t>
            </w:r>
          </w:p>
        </w:tc>
      </w:tr>
      <w:tr w:rsidR="00C2021F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3336FB" w:rsidP="003336F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1331109407" w:edGrp="everyone"/>
            <w:permStart w:id="212236349" w:edGrp="everyone" w:colFirst="1" w:colLast="1"/>
            <w:permStart w:id="1346068051" w:edGrp="everyone" w:colFirst="3" w:colLast="3"/>
            <w:permEnd w:id="1760132547"/>
            <w:permEnd w:id="1660029260"/>
            <w:permEnd w:id="1331109407"/>
            <w:r>
              <w:rPr>
                <w:rFonts w:ascii="Tahoma" w:hAnsi="Tahoma" w:cs="Tahoma"/>
                <w:b/>
                <w:sz w:val="22"/>
                <w:szCs w:val="22"/>
              </w:rPr>
              <w:t>Date de n</w:t>
            </w:r>
            <w:r w:rsidR="00DE7690" w:rsidRPr="000A543E">
              <w:rPr>
                <w:rFonts w:ascii="Tahoma" w:hAnsi="Tahoma" w:cs="Tahoma"/>
                <w:b/>
                <w:sz w:val="22"/>
                <w:szCs w:val="22"/>
              </w:rPr>
              <w:t>aissance</w:t>
            </w:r>
            <w:r w:rsidR="00DE7690"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10/09/1987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A543E">
              <w:rPr>
                <w:rFonts w:ascii="Tahoma" w:hAnsi="Tahoma" w:cs="Tahoma"/>
                <w:b/>
                <w:sz w:val="22"/>
                <w:szCs w:val="22"/>
              </w:rPr>
              <w:t>Tel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690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0628324045</w:t>
            </w:r>
          </w:p>
        </w:tc>
      </w:tr>
      <w:tr w:rsidR="00C2021F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759638636" w:edGrp="everyone" w:colFirst="1" w:colLast="1"/>
            <w:permStart w:id="1474709964" w:edGrp="everyone" w:colFirst="3" w:colLast="3"/>
            <w:permEnd w:id="212236349"/>
            <w:permEnd w:id="1346068051"/>
            <w:r w:rsidRPr="000A543E">
              <w:rPr>
                <w:rFonts w:ascii="Tahoma" w:hAnsi="Tahoma" w:cs="Tahoma"/>
                <w:b/>
                <w:sz w:val="22"/>
                <w:szCs w:val="22"/>
              </w:rPr>
              <w:t>Adresse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 RUE DU JEU DE PAUME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021F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14246604" w:edGrp="everyone" w:colFirst="1" w:colLast="1"/>
            <w:permStart w:id="147402447" w:edGrp="everyone" w:colFirst="3" w:colLast="3"/>
            <w:permEnd w:id="759638636"/>
            <w:permEnd w:id="1474709964"/>
            <w:r w:rsidRPr="000A543E">
              <w:rPr>
                <w:rFonts w:ascii="Tahoma" w:hAnsi="Tahoma" w:cs="Tahoma"/>
                <w:b/>
                <w:sz w:val="22"/>
                <w:szCs w:val="22"/>
              </w:rPr>
              <w:t>Code postal</w:t>
            </w:r>
            <w:r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A543E">
              <w:rPr>
                <w:rFonts w:ascii="Tahoma" w:hAnsi="Tahoma" w:cs="Tahoma"/>
                <w:b/>
                <w:sz w:val="22"/>
                <w:szCs w:val="22"/>
              </w:rPr>
              <w:t>Ville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690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STRASBOURG</w:t>
            </w:r>
          </w:p>
        </w:tc>
      </w:tr>
      <w:tr w:rsidR="00C2021F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206319105" w:edGrp="everyone" w:colFirst="1" w:colLast="1"/>
            <w:permStart w:id="2109700637" w:edGrp="everyone" w:colFirst="3" w:colLast="3"/>
            <w:permEnd w:id="14246604"/>
            <w:permEnd w:id="147402447"/>
            <w:r w:rsidRPr="00DE76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Email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Pr="00981814">
                <w:rPr>
                  <w:rStyle w:val="Lienhypertexte"/>
                  <w:rFonts w:ascii="Tahoma" w:hAnsi="Tahoma" w:cs="Tahoma"/>
                  <w:sz w:val="24"/>
                  <w:szCs w:val="24"/>
                </w:rPr>
                <w:t>IGNACELUDOVIC@YAHOO.FR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021F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ermStart w:id="841638922" w:edGrp="everyone" w:colFirst="1" w:colLast="1"/>
            <w:permStart w:id="1331509560" w:edGrp="everyone" w:colFirst="3" w:colLast="3"/>
            <w:permEnd w:id="206319105"/>
            <w:permEnd w:id="2109700637"/>
            <w:r w:rsidRPr="00DE76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Facebook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E76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Twitter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690" w:rsidRDefault="00DE7690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permEnd w:id="841638922"/>
      <w:permEnd w:id="1331509560"/>
      <w:tr w:rsidR="00C2021F" w:rsidTr="0082020B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</w:tcPr>
          <w:p w:rsidR="00C2021F" w:rsidRPr="00DE7690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2021F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021F" w:rsidRPr="00DE7690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21F" w:rsidRDefault="00C2021F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E7690" w:rsidRDefault="00DE7690" w:rsidP="00894543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486AE4" w:rsidRDefault="00486AE4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6418B" w:rsidTr="0082020B">
        <w:trPr>
          <w:trHeight w:val="567"/>
        </w:trPr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8B" w:rsidRDefault="0056418B" w:rsidP="008945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permStart w:id="918121196" w:edGrp="everyone" w:colFirst="1" w:colLast="1"/>
            <w:r w:rsidRPr="00DE7690">
              <w:rPr>
                <w:rFonts w:ascii="Tahoma" w:hAnsi="Tahoma" w:cs="Tahoma"/>
                <w:b/>
                <w:sz w:val="22"/>
                <w:szCs w:val="22"/>
                <w:lang w:val="en-US"/>
              </w:rPr>
              <w:t>Pseudo sur le forum Alsace Poker</w:t>
            </w: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8B" w:rsidRDefault="00C2021F" w:rsidP="0056418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looodo</w:t>
            </w:r>
          </w:p>
        </w:tc>
      </w:tr>
      <w:tr w:rsidR="0056418B" w:rsidRPr="0056418B" w:rsidTr="0082020B">
        <w:trPr>
          <w:trHeight w:val="567"/>
        </w:trPr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8B" w:rsidRDefault="0056418B" w:rsidP="0056418B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sz w:val="22"/>
                <w:szCs w:val="22"/>
              </w:rPr>
            </w:pPr>
            <w:permStart w:id="1267344938" w:edGrp="everyone" w:colFirst="1" w:colLast="1"/>
            <w:permEnd w:id="918121196"/>
            <w:r w:rsidRPr="000A543E">
              <w:rPr>
                <w:rFonts w:ascii="Tahoma" w:hAnsi="Tahoma" w:cs="Tahoma"/>
                <w:b/>
                <w:sz w:val="22"/>
                <w:szCs w:val="22"/>
              </w:rPr>
              <w:t xml:space="preserve">Pseudo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EXACT </w:t>
            </w:r>
            <w:r w:rsidRPr="000A543E">
              <w:rPr>
                <w:rFonts w:ascii="Tahoma" w:hAnsi="Tahoma" w:cs="Tahoma"/>
                <w:b/>
                <w:sz w:val="22"/>
                <w:szCs w:val="22"/>
              </w:rPr>
              <w:t>sur le site partenaire Winamax</w:t>
            </w:r>
            <w:r w:rsidRPr="000A543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6418B" w:rsidRDefault="0056418B" w:rsidP="0056418B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418B" w:rsidRPr="0056418B" w:rsidRDefault="0056418B" w:rsidP="0056418B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Bien préciser les majuscules et minuscule</w:t>
            </w: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8B" w:rsidRPr="0056418B" w:rsidRDefault="00C2021F" w:rsidP="0056418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Looodo</w:t>
            </w:r>
          </w:p>
        </w:tc>
      </w:tr>
      <w:permEnd w:id="1267344938"/>
      <w:tr w:rsidR="00C2021F" w:rsidRPr="0056418B" w:rsidTr="0082020B">
        <w:trPr>
          <w:trHeight w:val="567"/>
        </w:trPr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1F" w:rsidRPr="000A543E" w:rsidRDefault="00C2021F" w:rsidP="0056418B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21F" w:rsidRDefault="00C2021F" w:rsidP="0056418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6418B" w:rsidRPr="0056418B" w:rsidRDefault="0056418B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01AFA" w:rsidRDefault="00601AFA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14A65" w:rsidRDefault="00714A65" w:rsidP="00714A6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14A65" w:rsidRDefault="00714A65" w:rsidP="00714A6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D07B1">
        <w:rPr>
          <w:rFonts w:ascii="Tahoma" w:hAnsi="Tahoma" w:cs="Tahoma"/>
          <w:b/>
          <w:sz w:val="22"/>
          <w:szCs w:val="22"/>
        </w:rPr>
        <w:t>Mode de règlement</w:t>
      </w:r>
      <w:r w:rsidRPr="000A543E">
        <w:rPr>
          <w:rFonts w:ascii="Tahoma" w:hAnsi="Tahoma" w:cs="Tahoma"/>
          <w:sz w:val="22"/>
          <w:szCs w:val="22"/>
        </w:rPr>
        <w:t> :</w:t>
      </w:r>
      <w:r w:rsidRPr="000A543E">
        <w:rPr>
          <w:rFonts w:ascii="Tahoma" w:hAnsi="Tahoma" w:cs="Tahoma"/>
          <w:sz w:val="22"/>
          <w:szCs w:val="22"/>
        </w:rPr>
        <w:tab/>
      </w:r>
      <w:r w:rsidRPr="000A543E">
        <w:rPr>
          <w:rFonts w:ascii="Tahoma" w:hAnsi="Tahoma" w:cs="Tahoma"/>
          <w:sz w:val="22"/>
          <w:szCs w:val="22"/>
        </w:rPr>
        <w:tab/>
      </w:r>
      <w:r w:rsidR="00EB1120">
        <w:rPr>
          <w:rFonts w:ascii="Tahoma" w:hAnsi="Tahoma" w:cs="Tahoma"/>
          <w:sz w:val="22"/>
          <w:szCs w:val="22"/>
        </w:rPr>
        <w:t xml:space="preserve">Espèces  </w:t>
      </w:r>
      <w:r w:rsidR="004D07B1">
        <w:rPr>
          <w:rFonts w:ascii="Tahoma" w:hAnsi="Tahoma" w:cs="Tahoma"/>
          <w:sz w:val="22"/>
          <w:szCs w:val="22"/>
        </w:rPr>
        <w:t>[</w:t>
      </w:r>
      <w:permStart w:id="1307717670" w:edGrp="everyone"/>
      <w:r w:rsidR="004D07B1">
        <w:rPr>
          <w:rFonts w:ascii="Tahoma" w:hAnsi="Tahoma" w:cs="Tahoma"/>
          <w:sz w:val="22"/>
          <w:szCs w:val="22"/>
        </w:rPr>
        <w:t xml:space="preserve"> ]</w:t>
      </w:r>
      <w:permEnd w:id="1307717670"/>
      <w:r w:rsidRPr="000A543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</w:t>
      </w:r>
      <w:r w:rsidRPr="000A543E">
        <w:rPr>
          <w:rFonts w:ascii="Tahoma" w:hAnsi="Tahoma" w:cs="Tahoma"/>
          <w:sz w:val="22"/>
          <w:szCs w:val="22"/>
        </w:rPr>
        <w:t xml:space="preserve">Chèque  </w:t>
      </w:r>
      <w:r w:rsidR="004D07B1">
        <w:rPr>
          <w:rFonts w:ascii="Tahoma" w:hAnsi="Tahoma" w:cs="Tahoma"/>
          <w:sz w:val="22"/>
          <w:szCs w:val="22"/>
        </w:rPr>
        <w:t>[</w:t>
      </w:r>
      <w:permStart w:id="731844362" w:edGrp="everyone"/>
      <w:r w:rsidR="004D07B1">
        <w:rPr>
          <w:rFonts w:ascii="Tahoma" w:hAnsi="Tahoma" w:cs="Tahoma"/>
          <w:sz w:val="22"/>
          <w:szCs w:val="22"/>
        </w:rPr>
        <w:t xml:space="preserve"> ]</w:t>
      </w:r>
      <w:permEnd w:id="731844362"/>
      <w:r w:rsidRPr="000A543E">
        <w:rPr>
          <w:rFonts w:ascii="Tahoma" w:hAnsi="Tahoma" w:cs="Tahoma"/>
          <w:sz w:val="22"/>
          <w:szCs w:val="22"/>
        </w:rPr>
        <w:tab/>
      </w:r>
      <w:r w:rsidRPr="000A543E">
        <w:rPr>
          <w:rFonts w:ascii="Tahoma" w:hAnsi="Tahoma" w:cs="Tahoma"/>
          <w:sz w:val="22"/>
          <w:szCs w:val="22"/>
        </w:rPr>
        <w:tab/>
        <w:t xml:space="preserve">Virement  </w:t>
      </w:r>
      <w:r w:rsidR="004D07B1">
        <w:rPr>
          <w:rFonts w:ascii="Tahoma" w:hAnsi="Tahoma" w:cs="Tahoma"/>
          <w:sz w:val="22"/>
          <w:szCs w:val="22"/>
        </w:rPr>
        <w:t>[</w:t>
      </w:r>
      <w:permStart w:id="2002722657" w:edGrp="everyone"/>
      <w:r w:rsidR="004D07B1">
        <w:rPr>
          <w:rFonts w:ascii="Tahoma" w:hAnsi="Tahoma" w:cs="Tahoma"/>
          <w:sz w:val="22"/>
          <w:szCs w:val="22"/>
        </w:rPr>
        <w:t xml:space="preserve"> </w:t>
      </w:r>
      <w:r w:rsidR="00C2021F">
        <w:rPr>
          <w:rFonts w:ascii="Tahoma" w:hAnsi="Tahoma" w:cs="Tahoma"/>
          <w:sz w:val="22"/>
          <w:szCs w:val="22"/>
        </w:rPr>
        <w:t>x</w:t>
      </w:r>
      <w:r w:rsidR="004D07B1">
        <w:rPr>
          <w:rFonts w:ascii="Tahoma" w:hAnsi="Tahoma" w:cs="Tahoma"/>
          <w:sz w:val="22"/>
          <w:szCs w:val="22"/>
        </w:rPr>
        <w:t>]</w:t>
      </w:r>
      <w:permEnd w:id="2002722657"/>
    </w:p>
    <w:p w:rsidR="004D07B1" w:rsidRPr="000A543E" w:rsidRDefault="004D07B1" w:rsidP="00714A6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14A65" w:rsidRPr="000A543E" w:rsidRDefault="00714A65" w:rsidP="00714A65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r w:rsidRPr="000A543E">
        <w:rPr>
          <w:rFonts w:ascii="Tahoma" w:hAnsi="Tahoma" w:cs="Tahoma"/>
          <w:sz w:val="22"/>
          <w:szCs w:val="22"/>
        </w:rPr>
        <w:t>Règlement à adresser à l’ordre d’ALSACE HOLDEM.</w:t>
      </w:r>
    </w:p>
    <w:p w:rsidR="00714A65" w:rsidRPr="000A543E" w:rsidRDefault="00714A65" w:rsidP="00714A6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14A65" w:rsidRPr="000A543E" w:rsidRDefault="00714A65" w:rsidP="00714A65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r w:rsidRPr="000A543E">
        <w:rPr>
          <w:rFonts w:ascii="Tahoma" w:hAnsi="Tahoma" w:cs="Tahoma"/>
          <w:sz w:val="22"/>
          <w:szCs w:val="22"/>
        </w:rPr>
        <w:t xml:space="preserve">Formulaire à renvoyer à : </w:t>
      </w:r>
      <w:r w:rsidR="00EB1120">
        <w:rPr>
          <w:rFonts w:ascii="Tahoma" w:hAnsi="Tahoma" w:cs="Tahoma"/>
          <w:sz w:val="22"/>
          <w:szCs w:val="22"/>
        </w:rPr>
        <w:t>Perrine AREAS</w:t>
      </w:r>
      <w:r w:rsidRPr="000A543E">
        <w:rPr>
          <w:rFonts w:ascii="Tahoma" w:hAnsi="Tahoma" w:cs="Tahoma"/>
          <w:sz w:val="22"/>
          <w:szCs w:val="22"/>
        </w:rPr>
        <w:t xml:space="preserve">, Alsace Poker </w:t>
      </w:r>
      <w:r w:rsidR="00EB1120">
        <w:rPr>
          <w:rFonts w:ascii="Tahoma" w:hAnsi="Tahoma" w:cs="Tahoma"/>
          <w:sz w:val="22"/>
          <w:szCs w:val="22"/>
        </w:rPr>
        <w:t>17 rue du Baron de Faviers 67750 SCHERWILLER</w:t>
      </w:r>
    </w:p>
    <w:p w:rsidR="00AA532E" w:rsidRDefault="00AA532E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C288C" w:rsidRPr="002C288C" w:rsidRDefault="002C288C" w:rsidP="002C288C">
      <w:pPr>
        <w:autoSpaceDE w:val="0"/>
        <w:autoSpaceDN w:val="0"/>
        <w:adjustRightInd w:val="0"/>
        <w:ind w:left="284" w:hanging="284"/>
        <w:rPr>
          <w:rFonts w:ascii="Tahoma" w:hAnsi="Tahoma" w:cs="Tahoma"/>
          <w:b/>
          <w:sz w:val="28"/>
          <w:szCs w:val="28"/>
          <w:u w:val="single"/>
        </w:rPr>
      </w:pPr>
      <w:r w:rsidRPr="002C288C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b/>
          <w:sz w:val="28"/>
          <w:szCs w:val="28"/>
          <w:u w:val="single"/>
        </w:rPr>
        <w:t>Je m’engage a</w:t>
      </w:r>
      <w:r w:rsidRPr="002C288C">
        <w:rPr>
          <w:rFonts w:ascii="Tahoma" w:hAnsi="Tahoma" w:cs="Tahoma"/>
          <w:b/>
          <w:sz w:val="28"/>
          <w:szCs w:val="28"/>
          <w:u w:val="single"/>
        </w:rPr>
        <w:t xml:space="preserve"> signaler à ALSACE POKER tout changement de pseudo WINAMAX sous peine d’exclusion immédiate </w:t>
      </w:r>
    </w:p>
    <w:p w:rsidR="00AA532E" w:rsidRDefault="00AA532E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522FD" w:rsidRPr="00AA532E" w:rsidRDefault="00F522FD" w:rsidP="00F522FD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r w:rsidRPr="00AA532E">
        <w:rPr>
          <w:rFonts w:ascii="Tahoma" w:hAnsi="Tahoma" w:cs="Tahoma"/>
          <w:sz w:val="22"/>
          <w:szCs w:val="22"/>
        </w:rPr>
        <w:t xml:space="preserve">* Je </w:t>
      </w:r>
      <w:r>
        <w:rPr>
          <w:rFonts w:ascii="Tahoma" w:hAnsi="Tahoma" w:cs="Tahoma"/>
          <w:sz w:val="22"/>
          <w:szCs w:val="22"/>
        </w:rPr>
        <w:t>suis majeur (obligation légale)</w:t>
      </w:r>
    </w:p>
    <w:p w:rsidR="00894543" w:rsidRPr="00AA532E" w:rsidRDefault="00714A65" w:rsidP="00AA532E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r w:rsidRPr="00AA532E">
        <w:rPr>
          <w:rFonts w:ascii="Tahoma" w:hAnsi="Tahoma" w:cs="Tahoma"/>
          <w:sz w:val="22"/>
          <w:szCs w:val="22"/>
        </w:rPr>
        <w:t xml:space="preserve">* </w:t>
      </w:r>
      <w:r w:rsidR="00894543" w:rsidRPr="00AA532E">
        <w:rPr>
          <w:rFonts w:ascii="Tahoma" w:hAnsi="Tahoma" w:cs="Tahoma"/>
          <w:sz w:val="22"/>
          <w:szCs w:val="22"/>
        </w:rPr>
        <w:t xml:space="preserve">Je souhaite devenir membre d’Alsace poker </w:t>
      </w:r>
      <w:r w:rsidR="00EB1120">
        <w:rPr>
          <w:rFonts w:ascii="Tahoma" w:hAnsi="Tahoma" w:cs="Tahoma"/>
          <w:sz w:val="22"/>
          <w:szCs w:val="22"/>
        </w:rPr>
        <w:t>et je règle</w:t>
      </w:r>
      <w:r w:rsidR="002C288C">
        <w:rPr>
          <w:rFonts w:ascii="Tahoma" w:hAnsi="Tahoma" w:cs="Tahoma"/>
          <w:sz w:val="22"/>
          <w:szCs w:val="22"/>
        </w:rPr>
        <w:t xml:space="preserve"> ma cotisation de 3</w:t>
      </w:r>
      <w:r w:rsidR="00894543" w:rsidRPr="00AA532E">
        <w:rPr>
          <w:rFonts w:ascii="Tahoma" w:hAnsi="Tahoma" w:cs="Tahoma"/>
          <w:sz w:val="22"/>
          <w:szCs w:val="22"/>
        </w:rPr>
        <w:t>0€.</w:t>
      </w:r>
    </w:p>
    <w:p w:rsidR="00714A65" w:rsidRPr="00AA532E" w:rsidRDefault="00714A65" w:rsidP="00AA532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A532E">
        <w:rPr>
          <w:rFonts w:ascii="Tahoma" w:hAnsi="Tahoma" w:cs="Tahoma"/>
          <w:sz w:val="22"/>
          <w:szCs w:val="22"/>
        </w:rPr>
        <w:t>* J'autorise Alsace Poker à utiliser mon image dans le cadre de sa communication</w:t>
      </w:r>
    </w:p>
    <w:p w:rsidR="000A543E" w:rsidRDefault="00714A65" w:rsidP="008945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A532E">
        <w:rPr>
          <w:rFonts w:ascii="Tahoma" w:hAnsi="Tahoma" w:cs="Tahoma"/>
          <w:sz w:val="22"/>
          <w:szCs w:val="22"/>
        </w:rPr>
        <w:lastRenderedPageBreak/>
        <w:t>* J’accepte le règlement intérieur du club disponible sur le forum</w:t>
      </w:r>
    </w:p>
    <w:p w:rsidR="00EB3332" w:rsidRPr="008F25C0" w:rsidRDefault="00EB3332" w:rsidP="00894543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6368"/>
      </w:tblGrid>
      <w:tr w:rsidR="003336FB" w:rsidTr="003336FB">
        <w:trPr>
          <w:trHeight w:val="606"/>
        </w:trPr>
        <w:tc>
          <w:tcPr>
            <w:tcW w:w="993" w:type="dxa"/>
          </w:tcPr>
          <w:p w:rsidR="003336FB" w:rsidRDefault="003336FB" w:rsidP="00894543">
            <w:pPr>
              <w:rPr>
                <w:rFonts w:ascii="Tahoma" w:hAnsi="Tahoma" w:cs="Tahoma"/>
                <w:sz w:val="24"/>
                <w:szCs w:val="24"/>
              </w:rPr>
            </w:pPr>
            <w:r w:rsidRPr="008F25C0">
              <w:rPr>
                <w:rFonts w:ascii="Tahoma" w:hAnsi="Tahoma" w:cs="Tahoma"/>
                <w:sz w:val="24"/>
                <w:szCs w:val="24"/>
              </w:rPr>
              <w:t>Date :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336FB" w:rsidRDefault="00C2021F" w:rsidP="00894543">
            <w:pPr>
              <w:rPr>
                <w:rFonts w:ascii="Tahoma" w:hAnsi="Tahoma" w:cs="Tahoma"/>
                <w:sz w:val="24"/>
                <w:szCs w:val="24"/>
              </w:rPr>
            </w:pPr>
            <w:permStart w:id="1798396179" w:edGrp="everyone"/>
            <w:r>
              <w:rPr>
                <w:rFonts w:ascii="Tahoma" w:hAnsi="Tahoma" w:cs="Tahoma"/>
                <w:sz w:val="24"/>
                <w:szCs w:val="24"/>
              </w:rPr>
              <w:t>05/09/2018</w:t>
            </w:r>
            <w:permEnd w:id="1798396179"/>
          </w:p>
        </w:tc>
        <w:tc>
          <w:tcPr>
            <w:tcW w:w="1701" w:type="dxa"/>
          </w:tcPr>
          <w:p w:rsidR="003336FB" w:rsidRDefault="003336FB" w:rsidP="00894543">
            <w:pPr>
              <w:rPr>
                <w:rFonts w:ascii="Tahoma" w:hAnsi="Tahoma" w:cs="Tahoma"/>
                <w:sz w:val="24"/>
                <w:szCs w:val="24"/>
              </w:rPr>
            </w:pPr>
            <w:r w:rsidRPr="008F25C0">
              <w:rPr>
                <w:rFonts w:ascii="Tahoma" w:hAnsi="Tahoma" w:cs="Tahoma"/>
                <w:sz w:val="24"/>
                <w:szCs w:val="24"/>
              </w:rPr>
              <w:t>Signature :</w:t>
            </w:r>
          </w:p>
        </w:tc>
        <w:tc>
          <w:tcPr>
            <w:tcW w:w="6368" w:type="dxa"/>
            <w:shd w:val="clear" w:color="auto" w:fill="BFBFBF" w:themeFill="background1" w:themeFillShade="BF"/>
            <w:vAlign w:val="center"/>
          </w:tcPr>
          <w:p w:rsidR="003336FB" w:rsidRDefault="00C2021F" w:rsidP="00894543">
            <w:pPr>
              <w:rPr>
                <w:rFonts w:ascii="Tahoma" w:hAnsi="Tahoma" w:cs="Tahoma"/>
                <w:sz w:val="24"/>
                <w:szCs w:val="24"/>
              </w:rPr>
            </w:pPr>
            <w:permStart w:id="729813100" w:edGrp="everyone"/>
            <w:r>
              <w:rPr>
                <w:rFonts w:ascii="Tahoma" w:hAnsi="Tahoma" w:cs="Tahoma"/>
                <w:sz w:val="24"/>
                <w:szCs w:val="24"/>
              </w:rPr>
              <w:t>LUDOVIC IGNACE</w:t>
            </w:r>
            <w:bookmarkStart w:id="0" w:name="_GoBack"/>
            <w:bookmarkEnd w:id="0"/>
            <w:permEnd w:id="729813100"/>
          </w:p>
        </w:tc>
      </w:tr>
    </w:tbl>
    <w:p w:rsidR="00714A65" w:rsidRDefault="00714A65">
      <w:pPr>
        <w:rPr>
          <w:rFonts w:ascii="Tahoma" w:hAnsi="Tahoma" w:cs="Tahoma"/>
          <w:sz w:val="24"/>
          <w:szCs w:val="24"/>
        </w:rPr>
      </w:pPr>
    </w:p>
    <w:p w:rsidR="001611BA" w:rsidRPr="001611BA" w:rsidRDefault="001611BA" w:rsidP="0055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</w:rPr>
      </w:pPr>
      <w:r w:rsidRPr="001611BA">
        <w:rPr>
          <w:rFonts w:ascii="Tahoma" w:hAnsi="Tahoma" w:cs="Tahoma"/>
          <w:b/>
          <w:sz w:val="24"/>
          <w:szCs w:val="24"/>
        </w:rPr>
        <w:t xml:space="preserve">CALENDRIER DU </w:t>
      </w:r>
      <w:r w:rsidRPr="0080629F">
        <w:rPr>
          <w:rFonts w:ascii="Tahoma" w:hAnsi="Tahoma" w:cs="Tahoma"/>
          <w:b/>
          <w:color w:val="0000FF"/>
          <w:sz w:val="24"/>
          <w:szCs w:val="24"/>
        </w:rPr>
        <w:t>LIVE</w:t>
      </w:r>
    </w:p>
    <w:p w:rsidR="001611BA" w:rsidRDefault="00552568" w:rsidP="001611BA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15875</wp:posOffset>
            </wp:positionV>
            <wp:extent cx="2619375" cy="52387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1BA" w:rsidRPr="00A324C6" w:rsidRDefault="00EB1120" w:rsidP="00546572">
      <w:pPr>
        <w:ind w:left="284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28/08</w:t>
      </w:r>
      <w:r w:rsidR="002C288C">
        <w:rPr>
          <w:rFonts w:ascii="Tahoma" w:hAnsi="Tahoma" w:cs="Tahoma"/>
          <w:sz w:val="24"/>
          <w:szCs w:val="24"/>
          <w:u w:val="single"/>
        </w:rPr>
        <w:t>/2016</w:t>
      </w:r>
      <w:r w:rsidR="001611BA" w:rsidRPr="00A324C6">
        <w:rPr>
          <w:rFonts w:ascii="Tahoma" w:hAnsi="Tahoma" w:cs="Tahoma"/>
          <w:sz w:val="24"/>
          <w:szCs w:val="24"/>
          <w:u w:val="single"/>
        </w:rPr>
        <w:t xml:space="preserve"> : FREEROLL de RENTREE </w:t>
      </w:r>
    </w:p>
    <w:p w:rsidR="001611BA" w:rsidRPr="004F1159" w:rsidRDefault="001611BA" w:rsidP="001611BA">
      <w:pPr>
        <w:rPr>
          <w:rFonts w:ascii="Tahoma" w:hAnsi="Tahoma" w:cs="Tahoma"/>
          <w:sz w:val="22"/>
          <w:szCs w:val="22"/>
          <w:u w:val="single"/>
        </w:rPr>
      </w:pPr>
    </w:p>
    <w:p w:rsidR="001611BA" w:rsidRPr="00A324C6" w:rsidRDefault="001611BA" w:rsidP="001611BA">
      <w:pPr>
        <w:pStyle w:val="Paragraphedeliste"/>
        <w:numPr>
          <w:ilvl w:val="0"/>
          <w:numId w:val="3"/>
        </w:numPr>
        <w:ind w:left="1134" w:hanging="425"/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 xml:space="preserve">Lieu : salle polyvalente </w:t>
      </w:r>
      <w:r w:rsidR="004F367F" w:rsidRPr="00A324C6">
        <w:rPr>
          <w:rFonts w:ascii="Tahoma" w:hAnsi="Tahoma" w:cs="Tahoma"/>
          <w:sz w:val="22"/>
          <w:szCs w:val="22"/>
        </w:rPr>
        <w:t>de Sche</w:t>
      </w:r>
      <w:r w:rsidRPr="00A324C6">
        <w:rPr>
          <w:rFonts w:ascii="Tahoma" w:hAnsi="Tahoma" w:cs="Tahoma"/>
          <w:sz w:val="22"/>
          <w:szCs w:val="22"/>
        </w:rPr>
        <w:t>rwiller (place de la Libération – en face de la Mairie)</w:t>
      </w:r>
    </w:p>
    <w:p w:rsidR="00546572" w:rsidRPr="00546572" w:rsidRDefault="00546572" w:rsidP="00546572">
      <w:pPr>
        <w:rPr>
          <w:rFonts w:ascii="Tahoma" w:hAnsi="Tahoma" w:cs="Tahoma"/>
          <w:sz w:val="22"/>
          <w:szCs w:val="22"/>
        </w:rPr>
      </w:pPr>
    </w:p>
    <w:p w:rsidR="00546572" w:rsidRPr="00546572" w:rsidRDefault="00546572" w:rsidP="00546572">
      <w:pPr>
        <w:ind w:left="349"/>
        <w:rPr>
          <w:rFonts w:ascii="Tahoma" w:hAnsi="Tahoma" w:cs="Tahoma"/>
          <w:i/>
        </w:rPr>
      </w:pPr>
      <w:r w:rsidRPr="00546572">
        <w:rPr>
          <w:rFonts w:ascii="Tahoma" w:hAnsi="Tahoma" w:cs="Tahoma"/>
          <w:b/>
          <w:i/>
        </w:rPr>
        <w:t>Objectif </w:t>
      </w:r>
      <w:r w:rsidRPr="00546572">
        <w:rPr>
          <w:rFonts w:ascii="Tahoma" w:hAnsi="Tahoma" w:cs="Tahoma"/>
          <w:i/>
        </w:rPr>
        <w:t xml:space="preserve">: fêter tous ensemble le début de saison avec à la gagne </w:t>
      </w:r>
      <w:r w:rsidR="002C288C">
        <w:rPr>
          <w:rFonts w:ascii="Tahoma" w:hAnsi="Tahoma" w:cs="Tahoma"/>
          <w:i/>
        </w:rPr>
        <w:t>une provision sur un Compte Poker Alsace Poker</w:t>
      </w:r>
    </w:p>
    <w:p w:rsidR="001611BA" w:rsidRPr="004F1159" w:rsidRDefault="001611BA" w:rsidP="001611BA">
      <w:pPr>
        <w:rPr>
          <w:rFonts w:ascii="Tahoma" w:hAnsi="Tahoma" w:cs="Tahoma"/>
          <w:sz w:val="24"/>
          <w:szCs w:val="24"/>
          <w:u w:val="single"/>
        </w:rPr>
      </w:pPr>
    </w:p>
    <w:p w:rsidR="001611BA" w:rsidRPr="00A324C6" w:rsidRDefault="001611BA" w:rsidP="00546572">
      <w:pPr>
        <w:ind w:left="284"/>
        <w:rPr>
          <w:rFonts w:ascii="Tahoma" w:hAnsi="Tahoma" w:cs="Tahoma"/>
          <w:sz w:val="24"/>
          <w:szCs w:val="24"/>
        </w:rPr>
      </w:pPr>
      <w:r w:rsidRPr="00A324C6">
        <w:rPr>
          <w:rFonts w:ascii="Tahoma" w:hAnsi="Tahoma" w:cs="Tahoma"/>
          <w:sz w:val="24"/>
          <w:szCs w:val="24"/>
          <w:u w:val="single"/>
        </w:rPr>
        <w:t xml:space="preserve">Les </w:t>
      </w:r>
      <w:r w:rsidR="00FD17B2">
        <w:rPr>
          <w:rFonts w:ascii="Tahoma" w:hAnsi="Tahoma" w:cs="Tahoma"/>
          <w:sz w:val="24"/>
          <w:szCs w:val="24"/>
          <w:u w:val="single"/>
        </w:rPr>
        <w:t xml:space="preserve">8 </w:t>
      </w:r>
      <w:r w:rsidRPr="00A324C6">
        <w:rPr>
          <w:rFonts w:ascii="Tahoma" w:hAnsi="Tahoma" w:cs="Tahoma"/>
          <w:sz w:val="24"/>
          <w:szCs w:val="24"/>
          <w:u w:val="single"/>
        </w:rPr>
        <w:t xml:space="preserve">tournois </w:t>
      </w:r>
      <w:r w:rsidR="00FD17B2">
        <w:rPr>
          <w:rFonts w:ascii="Tahoma" w:hAnsi="Tahoma" w:cs="Tahoma"/>
          <w:sz w:val="24"/>
          <w:szCs w:val="24"/>
          <w:u w:val="single"/>
        </w:rPr>
        <w:t xml:space="preserve">Championnat Live </w:t>
      </w:r>
      <w:r w:rsidRPr="00A324C6">
        <w:rPr>
          <w:rFonts w:ascii="Tahoma" w:hAnsi="Tahoma" w:cs="Tahoma"/>
          <w:sz w:val="24"/>
          <w:szCs w:val="24"/>
          <w:u w:val="single"/>
        </w:rPr>
        <w:t>du vendredi</w:t>
      </w:r>
      <w:r w:rsidRPr="00A324C6">
        <w:rPr>
          <w:rFonts w:ascii="Tahoma" w:hAnsi="Tahoma" w:cs="Tahoma"/>
          <w:sz w:val="24"/>
          <w:szCs w:val="24"/>
        </w:rPr>
        <w:t> : tous les 1</w:t>
      </w:r>
      <w:r w:rsidRPr="00A324C6">
        <w:rPr>
          <w:rFonts w:ascii="Tahoma" w:hAnsi="Tahoma" w:cs="Tahoma"/>
          <w:sz w:val="24"/>
          <w:szCs w:val="24"/>
          <w:vertAlign w:val="superscript"/>
        </w:rPr>
        <w:t>er</w:t>
      </w:r>
      <w:r w:rsidRPr="00A324C6">
        <w:rPr>
          <w:rFonts w:ascii="Tahoma" w:hAnsi="Tahoma" w:cs="Tahoma"/>
          <w:sz w:val="24"/>
          <w:szCs w:val="24"/>
        </w:rPr>
        <w:t xml:space="preserve"> vendredi</w:t>
      </w:r>
      <w:r w:rsidR="009A6788">
        <w:rPr>
          <w:rFonts w:ascii="Tahoma" w:hAnsi="Tahoma" w:cs="Tahoma"/>
          <w:sz w:val="24"/>
          <w:szCs w:val="24"/>
        </w:rPr>
        <w:t>s</w:t>
      </w:r>
      <w:r w:rsidRPr="00A324C6">
        <w:rPr>
          <w:rFonts w:ascii="Tahoma" w:hAnsi="Tahoma" w:cs="Tahoma"/>
          <w:sz w:val="24"/>
          <w:szCs w:val="24"/>
        </w:rPr>
        <w:t xml:space="preserve"> du mois </w:t>
      </w:r>
    </w:p>
    <w:p w:rsidR="001611BA" w:rsidRPr="00A324C6" w:rsidRDefault="001611BA" w:rsidP="001611BA">
      <w:pPr>
        <w:pStyle w:val="Paragraphedeliste"/>
        <w:numPr>
          <w:ilvl w:val="0"/>
          <w:numId w:val="2"/>
        </w:numPr>
        <w:ind w:left="1134" w:hanging="425"/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 xml:space="preserve">Lieu : salle polyvalente </w:t>
      </w:r>
      <w:r w:rsidR="004F367F" w:rsidRPr="00A324C6">
        <w:rPr>
          <w:rFonts w:ascii="Tahoma" w:hAnsi="Tahoma" w:cs="Tahoma"/>
          <w:sz w:val="22"/>
          <w:szCs w:val="22"/>
        </w:rPr>
        <w:t>de Sche</w:t>
      </w:r>
      <w:r w:rsidRPr="00A324C6">
        <w:rPr>
          <w:rFonts w:ascii="Tahoma" w:hAnsi="Tahoma" w:cs="Tahoma"/>
          <w:sz w:val="22"/>
          <w:szCs w:val="22"/>
        </w:rPr>
        <w:t>rwiller (place de la Libération – en face de la Mairie)</w:t>
      </w:r>
    </w:p>
    <w:p w:rsidR="00FD17B2" w:rsidRPr="00FD17B2" w:rsidRDefault="00EB1120" w:rsidP="00546572">
      <w:pPr>
        <w:pStyle w:val="Paragraphedeliste"/>
        <w:numPr>
          <w:ilvl w:val="0"/>
          <w:numId w:val="2"/>
        </w:numPr>
        <w:ind w:left="1134" w:hanging="425"/>
        <w:rPr>
          <w:rFonts w:ascii="Tahoma" w:hAnsi="Tahoma" w:cs="Tahoma"/>
          <w:sz w:val="22"/>
          <w:szCs w:val="22"/>
        </w:rPr>
      </w:pPr>
      <w:r w:rsidRPr="009A6788">
        <w:rPr>
          <w:rFonts w:ascii="Tahoma" w:hAnsi="Tahoma" w:cs="Tahoma"/>
          <w:sz w:val="22"/>
          <w:szCs w:val="22"/>
        </w:rPr>
        <w:t>En 2016</w:t>
      </w:r>
      <w:r w:rsidR="001611BA" w:rsidRPr="009A6788">
        <w:rPr>
          <w:rFonts w:ascii="Tahoma" w:hAnsi="Tahoma" w:cs="Tahoma"/>
          <w:sz w:val="22"/>
          <w:szCs w:val="22"/>
        </w:rPr>
        <w:t xml:space="preserve"> : </w:t>
      </w:r>
      <w:r w:rsidR="00FD17B2">
        <w:rPr>
          <w:rFonts w:ascii="Tahoma" w:hAnsi="Tahoma" w:cs="Tahoma"/>
          <w:sz w:val="22"/>
          <w:szCs w:val="22"/>
        </w:rPr>
        <w:t>Le 07 Octobre / Le 04 Novembre / Le 02 Décembre</w:t>
      </w:r>
      <w:r w:rsidR="00FD17B2" w:rsidRPr="00FD17B2">
        <w:rPr>
          <w:rFonts w:ascii="Tahoma" w:hAnsi="Tahoma" w:cs="Tahoma"/>
          <w:sz w:val="22"/>
          <w:szCs w:val="22"/>
        </w:rPr>
        <w:t xml:space="preserve"> et en 2017 :</w:t>
      </w:r>
      <w:r w:rsidR="00FD17B2">
        <w:rPr>
          <w:rFonts w:ascii="Tahoma" w:hAnsi="Tahoma" w:cs="Tahoma"/>
          <w:sz w:val="22"/>
          <w:szCs w:val="22"/>
        </w:rPr>
        <w:t xml:space="preserve"> Le 06 janvier / Le 03 février / Le 03 mars / Le 07 avril / Le 05 mai </w:t>
      </w:r>
      <w:r w:rsidR="00FD17B2" w:rsidRPr="00FD17B2">
        <w:rPr>
          <w:rFonts w:ascii="Tahoma" w:hAnsi="Tahoma" w:cs="Tahoma"/>
          <w:sz w:val="22"/>
          <w:szCs w:val="22"/>
        </w:rPr>
        <w:t> </w:t>
      </w:r>
    </w:p>
    <w:p w:rsidR="00546572" w:rsidRPr="009A6788" w:rsidRDefault="009A6788" w:rsidP="008801D2">
      <w:pPr>
        <w:pStyle w:val="Paragraphedeliste"/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46572" w:rsidRPr="00546572" w:rsidRDefault="007A31E1" w:rsidP="00546572">
      <w:pPr>
        <w:ind w:left="426"/>
        <w:rPr>
          <w:rFonts w:ascii="Tahoma" w:hAnsi="Tahoma" w:cs="Tahoma"/>
          <w:sz w:val="22"/>
          <w:szCs w:val="22"/>
        </w:rPr>
      </w:pPr>
      <w:r w:rsidRPr="007A31E1">
        <w:rPr>
          <w:rFonts w:ascii="Tahoma" w:hAnsi="Tahoma" w:cs="Tahoma"/>
          <w:b/>
          <w:i/>
          <w:u w:val="single"/>
        </w:rPr>
        <w:t>Bonus</w:t>
      </w:r>
      <w:r w:rsidR="00546572">
        <w:rPr>
          <w:rFonts w:ascii="Tahoma" w:hAnsi="Tahoma" w:cs="Tahoma"/>
          <w:b/>
          <w:i/>
        </w:rPr>
        <w:t xml:space="preserve"> : </w:t>
      </w:r>
      <w:r>
        <w:rPr>
          <w:rFonts w:ascii="Tahoma" w:hAnsi="Tahoma" w:cs="Tahoma"/>
          <w:b/>
          <w:i/>
        </w:rPr>
        <w:t xml:space="preserve">En plus, </w:t>
      </w:r>
      <w:r w:rsidR="00546572" w:rsidRPr="00546572">
        <w:rPr>
          <w:rFonts w:ascii="Tahoma" w:hAnsi="Tahoma" w:cs="Tahoma"/>
          <w:i/>
        </w:rPr>
        <w:t>à partir de ces 8 manches de championnat, les 5 meilleures performances seront retenues pour établir un classement général</w:t>
      </w:r>
      <w:r w:rsidR="00546572">
        <w:rPr>
          <w:rFonts w:ascii="Tahoma" w:hAnsi="Tahoma" w:cs="Tahoma"/>
          <w:i/>
        </w:rPr>
        <w:t xml:space="preserve"> qui sera primé.</w:t>
      </w:r>
    </w:p>
    <w:p w:rsidR="001611BA" w:rsidRPr="004F1159" w:rsidRDefault="001611BA" w:rsidP="001611BA">
      <w:pPr>
        <w:rPr>
          <w:rFonts w:ascii="Tahoma" w:hAnsi="Tahoma" w:cs="Tahoma"/>
          <w:sz w:val="22"/>
          <w:szCs w:val="22"/>
        </w:rPr>
      </w:pPr>
    </w:p>
    <w:p w:rsidR="001611BA" w:rsidRPr="00A324C6" w:rsidRDefault="001611BA" w:rsidP="00546572">
      <w:pPr>
        <w:ind w:left="284"/>
        <w:rPr>
          <w:rFonts w:ascii="Tahoma" w:hAnsi="Tahoma" w:cs="Tahoma"/>
          <w:sz w:val="24"/>
          <w:szCs w:val="24"/>
        </w:rPr>
      </w:pPr>
      <w:r w:rsidRPr="00A324C6">
        <w:rPr>
          <w:rFonts w:ascii="Tahoma" w:hAnsi="Tahoma" w:cs="Tahoma"/>
          <w:sz w:val="24"/>
          <w:szCs w:val="24"/>
          <w:u w:val="single"/>
        </w:rPr>
        <w:t>Le Main Event</w:t>
      </w:r>
      <w:r w:rsidRPr="00A324C6">
        <w:rPr>
          <w:rFonts w:ascii="Tahoma" w:hAnsi="Tahoma" w:cs="Tahoma"/>
          <w:sz w:val="24"/>
          <w:szCs w:val="24"/>
        </w:rPr>
        <w:t xml:space="preserve"> sur 2 jours</w:t>
      </w:r>
      <w:r w:rsidR="000F2A50" w:rsidRPr="00A324C6">
        <w:rPr>
          <w:rFonts w:ascii="Tahoma" w:hAnsi="Tahoma" w:cs="Tahoma"/>
          <w:sz w:val="24"/>
          <w:szCs w:val="24"/>
        </w:rPr>
        <w:t>, fin mai ou début juin</w:t>
      </w:r>
    </w:p>
    <w:p w:rsidR="001611BA" w:rsidRPr="00A324C6" w:rsidRDefault="001611BA" w:rsidP="001611BA">
      <w:pPr>
        <w:pStyle w:val="Paragraphedeliste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>Lieu : salle de La Vancelle</w:t>
      </w:r>
    </w:p>
    <w:p w:rsidR="00546572" w:rsidRPr="00546572" w:rsidRDefault="00546572" w:rsidP="00546572">
      <w:pPr>
        <w:rPr>
          <w:rFonts w:ascii="Tahoma" w:hAnsi="Tahoma" w:cs="Tahoma"/>
          <w:sz w:val="22"/>
          <w:szCs w:val="22"/>
        </w:rPr>
      </w:pPr>
    </w:p>
    <w:p w:rsidR="00546572" w:rsidRPr="0080629F" w:rsidRDefault="00546572" w:rsidP="000F2A50">
      <w:pPr>
        <w:ind w:left="284"/>
        <w:rPr>
          <w:rFonts w:ascii="Tahoma" w:hAnsi="Tahoma" w:cs="Tahoma"/>
          <w:sz w:val="22"/>
          <w:szCs w:val="22"/>
        </w:rPr>
      </w:pPr>
      <w:r w:rsidRPr="00546572">
        <w:rPr>
          <w:rFonts w:ascii="Tahoma" w:hAnsi="Tahoma" w:cs="Tahoma"/>
          <w:b/>
          <w:i/>
        </w:rPr>
        <w:t>Objectif</w:t>
      </w:r>
      <w:r>
        <w:rPr>
          <w:rFonts w:ascii="Tahoma" w:hAnsi="Tahoma" w:cs="Tahoma"/>
          <w:b/>
          <w:i/>
        </w:rPr>
        <w:t xml:space="preserve"> : </w:t>
      </w:r>
      <w:r w:rsidR="000F2A50">
        <w:rPr>
          <w:rFonts w:ascii="Tahoma" w:hAnsi="Tahoma" w:cs="Tahoma"/>
          <w:i/>
        </w:rPr>
        <w:t xml:space="preserve">fêter la fin de saison </w:t>
      </w:r>
      <w:r w:rsidR="000E69A1">
        <w:rPr>
          <w:rFonts w:ascii="Tahoma" w:hAnsi="Tahoma" w:cs="Tahoma"/>
          <w:i/>
        </w:rPr>
        <w:t>avec</w:t>
      </w:r>
      <w:r w:rsidR="000F2A50">
        <w:rPr>
          <w:rFonts w:ascii="Tahoma" w:hAnsi="Tahoma" w:cs="Tahoma"/>
          <w:i/>
        </w:rPr>
        <w:t xml:space="preserve"> notre Deepstack habituel sur 2 jours</w:t>
      </w:r>
      <w:r w:rsidR="0080629F">
        <w:rPr>
          <w:rFonts w:ascii="Tahoma" w:hAnsi="Tahoma" w:cs="Tahoma"/>
          <w:i/>
        </w:rPr>
        <w:t xml:space="preserve">, </w:t>
      </w:r>
      <w:r w:rsidR="000F2A50" w:rsidRPr="0080629F">
        <w:rPr>
          <w:rFonts w:ascii="Tahoma" w:hAnsi="Tahoma" w:cs="Tahoma"/>
          <w:i/>
        </w:rPr>
        <w:t>Stack 50K, round 40mn, BB50/100</w:t>
      </w:r>
      <w:r w:rsidRPr="0080629F">
        <w:rPr>
          <w:rFonts w:ascii="Tahoma" w:hAnsi="Tahoma" w:cs="Tahoma"/>
          <w:i/>
        </w:rPr>
        <w:t>.</w:t>
      </w:r>
    </w:p>
    <w:p w:rsidR="001611BA" w:rsidRDefault="001611BA" w:rsidP="001611BA">
      <w:pPr>
        <w:rPr>
          <w:rFonts w:ascii="Tahoma" w:hAnsi="Tahoma" w:cs="Tahoma"/>
          <w:sz w:val="22"/>
          <w:szCs w:val="22"/>
        </w:rPr>
      </w:pPr>
    </w:p>
    <w:p w:rsidR="0080629F" w:rsidRPr="0080629F" w:rsidRDefault="0080629F" w:rsidP="001611BA">
      <w:pPr>
        <w:rPr>
          <w:rFonts w:ascii="Tahoma" w:hAnsi="Tahoma" w:cs="Tahoma"/>
          <w:sz w:val="22"/>
          <w:szCs w:val="22"/>
        </w:rPr>
      </w:pPr>
    </w:p>
    <w:p w:rsidR="007A31E1" w:rsidRPr="0080629F" w:rsidRDefault="007A31E1" w:rsidP="0080629F">
      <w:pPr>
        <w:pStyle w:val="Paragraphedeliste"/>
        <w:numPr>
          <w:ilvl w:val="0"/>
          <w:numId w:val="4"/>
        </w:numPr>
        <w:ind w:left="426" w:hanging="426"/>
        <w:rPr>
          <w:rFonts w:ascii="Tahoma" w:hAnsi="Tahoma" w:cs="Tahoma"/>
          <w:color w:val="FF0000"/>
          <w:sz w:val="24"/>
          <w:szCs w:val="24"/>
        </w:rPr>
      </w:pPr>
      <w:r w:rsidRPr="0080629F">
        <w:rPr>
          <w:rFonts w:ascii="Tahoma" w:hAnsi="Tahoma" w:cs="Tahoma"/>
          <w:color w:val="FF0000"/>
          <w:sz w:val="24"/>
          <w:szCs w:val="24"/>
        </w:rPr>
        <w:t>Toutes nos dotations sont sous forme de bons d’achat</w:t>
      </w:r>
      <w:r w:rsidR="008801D2">
        <w:rPr>
          <w:rFonts w:ascii="Tahoma" w:hAnsi="Tahoma" w:cs="Tahoma"/>
          <w:color w:val="FF0000"/>
          <w:sz w:val="24"/>
          <w:szCs w:val="24"/>
        </w:rPr>
        <w:t xml:space="preserve"> ou de compte poker provisionné</w:t>
      </w:r>
      <w:r w:rsidRPr="0080629F">
        <w:rPr>
          <w:rFonts w:ascii="Tahoma" w:hAnsi="Tahoma" w:cs="Tahoma"/>
          <w:color w:val="FF0000"/>
          <w:sz w:val="24"/>
          <w:szCs w:val="24"/>
        </w:rPr>
        <w:t>.</w:t>
      </w:r>
    </w:p>
    <w:p w:rsidR="007A31E1" w:rsidRPr="007A31E1" w:rsidRDefault="007A31E1" w:rsidP="001611BA">
      <w:pPr>
        <w:rPr>
          <w:rFonts w:ascii="Tahoma" w:hAnsi="Tahoma" w:cs="Tahoma"/>
          <w:color w:val="FF0000"/>
          <w:sz w:val="22"/>
          <w:szCs w:val="22"/>
        </w:rPr>
      </w:pPr>
    </w:p>
    <w:p w:rsidR="001611BA" w:rsidRPr="007A31E1" w:rsidRDefault="001611BA" w:rsidP="001611BA">
      <w:pPr>
        <w:rPr>
          <w:rFonts w:ascii="Tahoma" w:hAnsi="Tahoma" w:cs="Tahoma"/>
          <w:sz w:val="22"/>
          <w:szCs w:val="22"/>
        </w:rPr>
      </w:pPr>
    </w:p>
    <w:p w:rsidR="001611BA" w:rsidRPr="00A324C6" w:rsidRDefault="001611BA" w:rsidP="0055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</w:rPr>
      </w:pPr>
      <w:r w:rsidRPr="00A324C6">
        <w:rPr>
          <w:rFonts w:ascii="Tahoma" w:hAnsi="Tahoma" w:cs="Tahoma"/>
          <w:b/>
          <w:sz w:val="24"/>
          <w:szCs w:val="24"/>
        </w:rPr>
        <w:t xml:space="preserve">CALENDRIER DU </w:t>
      </w:r>
      <w:r w:rsidRPr="0080629F">
        <w:rPr>
          <w:rFonts w:ascii="Tahoma" w:hAnsi="Tahoma" w:cs="Tahoma"/>
          <w:b/>
          <w:color w:val="0000FF"/>
          <w:sz w:val="24"/>
          <w:szCs w:val="24"/>
        </w:rPr>
        <w:t>ONLINE</w:t>
      </w:r>
      <w:r w:rsidRPr="00A324C6">
        <w:rPr>
          <w:rFonts w:ascii="Tahoma" w:hAnsi="Tahoma" w:cs="Tahoma"/>
          <w:b/>
          <w:sz w:val="24"/>
          <w:szCs w:val="24"/>
        </w:rPr>
        <w:t xml:space="preserve"> avec notre partenaire WINAMAX</w:t>
      </w:r>
    </w:p>
    <w:p w:rsidR="000F2A50" w:rsidRDefault="000F2A50" w:rsidP="00A324C6">
      <w:pPr>
        <w:pStyle w:val="NormalWeb"/>
        <w:spacing w:after="0" w:afterAutospacing="0"/>
        <w:rPr>
          <w:rFonts w:ascii="Tahoma" w:hAnsi="Tahoma" w:cs="Tahoma"/>
          <w:b/>
        </w:rPr>
      </w:pPr>
      <w:r w:rsidRPr="00A324C6">
        <w:rPr>
          <w:rFonts w:ascii="Tahoma" w:hAnsi="Tahoma" w:cs="Tahoma"/>
          <w:b/>
        </w:rPr>
        <w:t>1</w:t>
      </w:r>
      <w:r w:rsidRPr="00A324C6">
        <w:rPr>
          <w:rFonts w:ascii="Tahoma" w:hAnsi="Tahoma" w:cs="Tahoma"/>
          <w:b/>
          <w:vertAlign w:val="superscript"/>
        </w:rPr>
        <w:t>er</w:t>
      </w:r>
      <w:r w:rsidRPr="00A324C6">
        <w:rPr>
          <w:rFonts w:ascii="Tahoma" w:hAnsi="Tahoma" w:cs="Tahoma"/>
          <w:b/>
        </w:rPr>
        <w:t xml:space="preserve"> </w:t>
      </w:r>
      <w:r w:rsidR="00552568" w:rsidRPr="00A324C6">
        <w:rPr>
          <w:rFonts w:ascii="Tahoma" w:hAnsi="Tahoma" w:cs="Tahoma"/>
          <w:b/>
        </w:rPr>
        <w:t>C</w:t>
      </w:r>
      <w:r w:rsidRPr="00A324C6">
        <w:rPr>
          <w:rFonts w:ascii="Tahoma" w:hAnsi="Tahoma" w:cs="Tahoma"/>
          <w:b/>
        </w:rPr>
        <w:t xml:space="preserve">hampionnat : en route pour </w:t>
      </w:r>
      <w:r w:rsidRPr="0080629F">
        <w:rPr>
          <w:rFonts w:ascii="Tahoma" w:hAnsi="Tahoma" w:cs="Tahoma"/>
          <w:b/>
          <w:color w:val="C00000"/>
        </w:rPr>
        <w:t>le WIPT de PARIS</w:t>
      </w:r>
      <w:r w:rsidR="002C288C">
        <w:rPr>
          <w:rFonts w:ascii="Tahoma" w:hAnsi="Tahoma" w:cs="Tahoma"/>
          <w:b/>
          <w:color w:val="C00000"/>
        </w:rPr>
        <w:t xml:space="preserve"> (1 package</w:t>
      </w:r>
      <w:r w:rsidR="00AC457A">
        <w:rPr>
          <w:rFonts w:ascii="Tahoma" w:hAnsi="Tahoma" w:cs="Tahoma"/>
          <w:b/>
          <w:color w:val="C00000"/>
        </w:rPr>
        <w:t xml:space="preserve"> + tickets)</w:t>
      </w:r>
    </w:p>
    <w:p w:rsidR="000F2A50" w:rsidRDefault="008801D2" w:rsidP="00A324C6">
      <w:pPr>
        <w:pStyle w:val="NormalWeb"/>
        <w:numPr>
          <w:ilvl w:val="0"/>
          <w:numId w:val="2"/>
        </w:numPr>
        <w:spacing w:beforeAutospacing="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s</w:t>
      </w:r>
      <w:r w:rsidR="002C288C">
        <w:rPr>
          <w:rFonts w:ascii="Tahoma" w:hAnsi="Tahoma" w:cs="Tahoma"/>
          <w:sz w:val="22"/>
          <w:szCs w:val="22"/>
        </w:rPr>
        <w:t>eptembre à décembre 2016</w:t>
      </w:r>
      <w:r w:rsidR="00552568" w:rsidRPr="00A324C6">
        <w:rPr>
          <w:rFonts w:ascii="Tahoma" w:hAnsi="Tahoma" w:cs="Tahoma"/>
          <w:sz w:val="22"/>
          <w:szCs w:val="22"/>
        </w:rPr>
        <w:t xml:space="preserve"> en 8 manches</w:t>
      </w:r>
      <w:r w:rsidR="00AC457A">
        <w:rPr>
          <w:rFonts w:ascii="Tahoma" w:hAnsi="Tahoma" w:cs="Tahoma"/>
          <w:sz w:val="22"/>
          <w:szCs w:val="22"/>
        </w:rPr>
        <w:t>, chacune à 2€</w:t>
      </w:r>
    </w:p>
    <w:p w:rsidR="002C288C" w:rsidRPr="00A324C6" w:rsidRDefault="002C288C" w:rsidP="002C288C">
      <w:pPr>
        <w:pStyle w:val="NormalWeb"/>
        <w:spacing w:after="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A324C6">
        <w:rPr>
          <w:rFonts w:ascii="Tahoma" w:hAnsi="Tahoma" w:cs="Tahoma"/>
          <w:b/>
          <w:vertAlign w:val="superscript"/>
        </w:rPr>
        <w:t xml:space="preserve">eme </w:t>
      </w:r>
      <w:r w:rsidRPr="00A324C6">
        <w:rPr>
          <w:rFonts w:ascii="Tahoma" w:hAnsi="Tahoma" w:cs="Tahoma"/>
          <w:b/>
        </w:rPr>
        <w:t xml:space="preserve">championnat : en route pour le </w:t>
      </w:r>
      <w:r w:rsidRPr="0080629F">
        <w:rPr>
          <w:rFonts w:ascii="Tahoma" w:hAnsi="Tahoma" w:cs="Tahoma"/>
          <w:b/>
          <w:color w:val="C00000"/>
        </w:rPr>
        <w:t>WPT de DUBLIN</w:t>
      </w:r>
      <w:r>
        <w:rPr>
          <w:rFonts w:ascii="Tahoma" w:hAnsi="Tahoma" w:cs="Tahoma"/>
          <w:b/>
          <w:color w:val="C00000"/>
        </w:rPr>
        <w:t xml:space="preserve"> (1 package + tickets)</w:t>
      </w:r>
    </w:p>
    <w:p w:rsidR="002C288C" w:rsidRPr="00A324C6" w:rsidRDefault="002C288C" w:rsidP="002C288C">
      <w:pPr>
        <w:pStyle w:val="NormalWeb"/>
        <w:numPr>
          <w:ilvl w:val="0"/>
          <w:numId w:val="2"/>
        </w:numPr>
        <w:spacing w:beforeAutospacing="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janvier à mars 2017</w:t>
      </w:r>
      <w:r w:rsidRPr="00A324C6">
        <w:rPr>
          <w:rFonts w:ascii="Tahoma" w:hAnsi="Tahoma" w:cs="Tahoma"/>
          <w:sz w:val="22"/>
          <w:szCs w:val="22"/>
        </w:rPr>
        <w:t xml:space="preserve"> en 6 manches</w:t>
      </w:r>
      <w:r>
        <w:rPr>
          <w:rFonts w:ascii="Tahoma" w:hAnsi="Tahoma" w:cs="Tahoma"/>
          <w:sz w:val="22"/>
          <w:szCs w:val="22"/>
        </w:rPr>
        <w:t>, chacune à 2€</w:t>
      </w:r>
    </w:p>
    <w:p w:rsidR="000F2A50" w:rsidRPr="00A324C6" w:rsidRDefault="002C288C" w:rsidP="00A324C6">
      <w:pPr>
        <w:pStyle w:val="NormalWeb"/>
        <w:spacing w:after="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0F2A50" w:rsidRPr="00A324C6">
        <w:rPr>
          <w:rFonts w:ascii="Tahoma" w:hAnsi="Tahoma" w:cs="Tahoma"/>
          <w:b/>
          <w:vertAlign w:val="superscript"/>
        </w:rPr>
        <w:t xml:space="preserve">eme </w:t>
      </w:r>
      <w:r w:rsidR="000F2A50" w:rsidRPr="00A324C6">
        <w:rPr>
          <w:rFonts w:ascii="Tahoma" w:hAnsi="Tahoma" w:cs="Tahoma"/>
          <w:b/>
        </w:rPr>
        <w:t xml:space="preserve">championnat : en route pour le </w:t>
      </w:r>
      <w:r w:rsidR="000F2A50" w:rsidRPr="0080629F">
        <w:rPr>
          <w:rFonts w:ascii="Tahoma" w:hAnsi="Tahoma" w:cs="Tahoma"/>
          <w:b/>
          <w:color w:val="C00000"/>
        </w:rPr>
        <w:t>S</w:t>
      </w:r>
      <w:r>
        <w:rPr>
          <w:rFonts w:ascii="Tahoma" w:hAnsi="Tahoma" w:cs="Tahoma"/>
          <w:b/>
          <w:color w:val="C00000"/>
        </w:rPr>
        <w:t>ISMIX à MAR</w:t>
      </w:r>
      <w:r w:rsidR="000A5357">
        <w:rPr>
          <w:rFonts w:ascii="Tahoma" w:hAnsi="Tahoma" w:cs="Tahoma"/>
          <w:b/>
          <w:color w:val="C00000"/>
        </w:rPr>
        <w:t>R</w:t>
      </w:r>
      <w:r>
        <w:rPr>
          <w:rFonts w:ascii="Tahoma" w:hAnsi="Tahoma" w:cs="Tahoma"/>
          <w:b/>
          <w:color w:val="C00000"/>
        </w:rPr>
        <w:t>AKECH (1</w:t>
      </w:r>
      <w:r w:rsidR="00AC457A">
        <w:rPr>
          <w:rFonts w:ascii="Tahoma" w:hAnsi="Tahoma" w:cs="Tahoma"/>
          <w:b/>
          <w:color w:val="C00000"/>
        </w:rPr>
        <w:t xml:space="preserve"> </w:t>
      </w:r>
      <w:r>
        <w:rPr>
          <w:rFonts w:ascii="Tahoma" w:hAnsi="Tahoma" w:cs="Tahoma"/>
          <w:b/>
          <w:color w:val="C00000"/>
        </w:rPr>
        <w:t>package</w:t>
      </w:r>
      <w:r w:rsidR="00AC457A">
        <w:rPr>
          <w:rFonts w:ascii="Tahoma" w:hAnsi="Tahoma" w:cs="Tahoma"/>
          <w:b/>
          <w:color w:val="C00000"/>
        </w:rPr>
        <w:t xml:space="preserve"> + tickets)</w:t>
      </w:r>
    </w:p>
    <w:p w:rsidR="00552568" w:rsidRPr="00A324C6" w:rsidRDefault="00552568" w:rsidP="00A324C6">
      <w:pPr>
        <w:pStyle w:val="NormalWeb"/>
        <w:numPr>
          <w:ilvl w:val="0"/>
          <w:numId w:val="2"/>
        </w:numPr>
        <w:spacing w:beforeAutospacing="0"/>
        <w:ind w:left="714" w:hanging="357"/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 xml:space="preserve">De </w:t>
      </w:r>
      <w:r w:rsidR="002C288C">
        <w:rPr>
          <w:rFonts w:ascii="Tahoma" w:hAnsi="Tahoma" w:cs="Tahoma"/>
          <w:sz w:val="22"/>
          <w:szCs w:val="22"/>
        </w:rPr>
        <w:t>mars</w:t>
      </w:r>
      <w:r w:rsidRPr="00A324C6">
        <w:rPr>
          <w:rFonts w:ascii="Tahoma" w:hAnsi="Tahoma" w:cs="Tahoma"/>
          <w:sz w:val="22"/>
          <w:szCs w:val="22"/>
        </w:rPr>
        <w:t xml:space="preserve"> à </w:t>
      </w:r>
      <w:r w:rsidR="002C288C">
        <w:rPr>
          <w:rFonts w:ascii="Tahoma" w:hAnsi="Tahoma" w:cs="Tahoma"/>
          <w:sz w:val="22"/>
          <w:szCs w:val="22"/>
        </w:rPr>
        <w:t>juin 2017</w:t>
      </w:r>
      <w:r w:rsidRPr="00A324C6">
        <w:rPr>
          <w:rFonts w:ascii="Tahoma" w:hAnsi="Tahoma" w:cs="Tahoma"/>
          <w:sz w:val="22"/>
          <w:szCs w:val="22"/>
        </w:rPr>
        <w:t xml:space="preserve"> en 6 manches</w:t>
      </w:r>
      <w:r w:rsidR="00AC457A">
        <w:rPr>
          <w:rFonts w:ascii="Tahoma" w:hAnsi="Tahoma" w:cs="Tahoma"/>
          <w:sz w:val="22"/>
          <w:szCs w:val="22"/>
        </w:rPr>
        <w:t>, chacune à 2€</w:t>
      </w:r>
    </w:p>
    <w:p w:rsidR="00552568" w:rsidRPr="00A324C6" w:rsidRDefault="00552568" w:rsidP="00A324C6">
      <w:pPr>
        <w:pStyle w:val="NormalWeb"/>
        <w:spacing w:after="0" w:afterAutospacing="0"/>
        <w:rPr>
          <w:rFonts w:ascii="Tahoma" w:hAnsi="Tahoma" w:cs="Tahoma"/>
          <w:b/>
        </w:rPr>
      </w:pPr>
      <w:r w:rsidRPr="00A324C6">
        <w:rPr>
          <w:rFonts w:ascii="Tahoma" w:hAnsi="Tahoma" w:cs="Tahoma"/>
          <w:b/>
        </w:rPr>
        <w:t>4</w:t>
      </w:r>
      <w:r w:rsidRPr="00A324C6">
        <w:rPr>
          <w:rFonts w:ascii="Tahoma" w:hAnsi="Tahoma" w:cs="Tahoma"/>
          <w:b/>
          <w:vertAlign w:val="superscript"/>
        </w:rPr>
        <w:t xml:space="preserve">eme </w:t>
      </w:r>
      <w:r w:rsidRPr="00A324C6">
        <w:rPr>
          <w:rFonts w:ascii="Tahoma" w:hAnsi="Tahoma" w:cs="Tahoma"/>
          <w:b/>
        </w:rPr>
        <w:t>championnat : le FREEROLL de début de saison</w:t>
      </w:r>
      <w:r w:rsidR="00AC457A">
        <w:rPr>
          <w:rFonts w:ascii="Tahoma" w:hAnsi="Tahoma" w:cs="Tahoma"/>
          <w:b/>
        </w:rPr>
        <w:t xml:space="preserve"> </w:t>
      </w:r>
      <w:r w:rsidR="00AC457A">
        <w:rPr>
          <w:rFonts w:ascii="Tahoma" w:hAnsi="Tahoma" w:cs="Tahoma"/>
          <w:b/>
          <w:color w:val="C00000"/>
        </w:rPr>
        <w:t>(tickets)</w:t>
      </w:r>
    </w:p>
    <w:p w:rsidR="00552568" w:rsidRPr="00A324C6" w:rsidRDefault="00552568" w:rsidP="00A324C6">
      <w:pPr>
        <w:pStyle w:val="NormalWeb"/>
        <w:numPr>
          <w:ilvl w:val="0"/>
          <w:numId w:val="2"/>
        </w:numPr>
        <w:spacing w:beforeAutospacing="0"/>
        <w:ind w:left="714" w:hanging="357"/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>De se</w:t>
      </w:r>
      <w:r w:rsidR="000A5357">
        <w:rPr>
          <w:rFonts w:ascii="Tahoma" w:hAnsi="Tahoma" w:cs="Tahoma"/>
          <w:sz w:val="22"/>
          <w:szCs w:val="22"/>
        </w:rPr>
        <w:t>ptembre à décembre 2016</w:t>
      </w:r>
      <w:r w:rsidRPr="00A324C6">
        <w:rPr>
          <w:rFonts w:ascii="Tahoma" w:hAnsi="Tahoma" w:cs="Tahoma"/>
          <w:sz w:val="22"/>
          <w:szCs w:val="22"/>
        </w:rPr>
        <w:t xml:space="preserve"> en 7 manches</w:t>
      </w:r>
    </w:p>
    <w:p w:rsidR="00552568" w:rsidRPr="00A324C6" w:rsidRDefault="00552568" w:rsidP="00A324C6">
      <w:pPr>
        <w:pStyle w:val="NormalWeb"/>
        <w:spacing w:after="0" w:afterAutospacing="0"/>
        <w:rPr>
          <w:rFonts w:ascii="Tahoma" w:hAnsi="Tahoma" w:cs="Tahoma"/>
          <w:b/>
        </w:rPr>
      </w:pPr>
      <w:r w:rsidRPr="00A324C6">
        <w:rPr>
          <w:rFonts w:ascii="Tahoma" w:hAnsi="Tahoma" w:cs="Tahoma"/>
          <w:b/>
        </w:rPr>
        <w:t>5</w:t>
      </w:r>
      <w:r w:rsidRPr="00A324C6">
        <w:rPr>
          <w:rFonts w:ascii="Tahoma" w:hAnsi="Tahoma" w:cs="Tahoma"/>
          <w:b/>
          <w:vertAlign w:val="superscript"/>
        </w:rPr>
        <w:t xml:space="preserve">eme </w:t>
      </w:r>
      <w:r w:rsidRPr="00A324C6">
        <w:rPr>
          <w:rFonts w:ascii="Tahoma" w:hAnsi="Tahoma" w:cs="Tahoma"/>
          <w:b/>
        </w:rPr>
        <w:t>championnat : le FREEROLL de fin de saison</w:t>
      </w:r>
      <w:r w:rsidR="00AC457A">
        <w:rPr>
          <w:rFonts w:ascii="Tahoma" w:hAnsi="Tahoma" w:cs="Tahoma"/>
          <w:b/>
        </w:rPr>
        <w:t xml:space="preserve"> </w:t>
      </w:r>
      <w:r w:rsidR="0046655B">
        <w:rPr>
          <w:rFonts w:ascii="Tahoma" w:hAnsi="Tahoma" w:cs="Tahoma"/>
          <w:b/>
          <w:color w:val="C00000"/>
        </w:rPr>
        <w:t>(tickets)</w:t>
      </w:r>
    </w:p>
    <w:p w:rsidR="00552568" w:rsidRPr="00A324C6" w:rsidRDefault="00552568" w:rsidP="00A324C6">
      <w:pPr>
        <w:pStyle w:val="NormalWeb"/>
        <w:numPr>
          <w:ilvl w:val="0"/>
          <w:numId w:val="2"/>
        </w:numPr>
        <w:spacing w:beforeAutospacing="0"/>
        <w:ind w:left="714" w:hanging="357"/>
        <w:rPr>
          <w:rFonts w:ascii="Tahoma" w:hAnsi="Tahoma" w:cs="Tahoma"/>
          <w:sz w:val="22"/>
          <w:szCs w:val="22"/>
        </w:rPr>
      </w:pPr>
      <w:r w:rsidRPr="00A324C6">
        <w:rPr>
          <w:rFonts w:ascii="Tahoma" w:hAnsi="Tahoma" w:cs="Tahoma"/>
          <w:sz w:val="22"/>
          <w:szCs w:val="22"/>
        </w:rPr>
        <w:t>De janvier à juin 201</w:t>
      </w:r>
      <w:r w:rsidR="000A5357">
        <w:rPr>
          <w:rFonts w:ascii="Tahoma" w:hAnsi="Tahoma" w:cs="Tahoma"/>
          <w:sz w:val="22"/>
          <w:szCs w:val="22"/>
        </w:rPr>
        <w:t>7</w:t>
      </w:r>
      <w:r w:rsidRPr="00A324C6">
        <w:rPr>
          <w:rFonts w:ascii="Tahoma" w:hAnsi="Tahoma" w:cs="Tahoma"/>
          <w:sz w:val="22"/>
          <w:szCs w:val="22"/>
        </w:rPr>
        <w:t xml:space="preserve"> en 8 manches</w:t>
      </w:r>
    </w:p>
    <w:p w:rsidR="007A31E1" w:rsidRDefault="007A31E1" w:rsidP="00AE44C2">
      <w:pPr>
        <w:pStyle w:val="NormalWeb"/>
        <w:spacing w:before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 programme est susceptible d’être modifié. Vous serez </w:t>
      </w:r>
      <w:r w:rsidR="00056611">
        <w:rPr>
          <w:rFonts w:ascii="Tahoma" w:hAnsi="Tahoma" w:cs="Tahoma"/>
          <w:sz w:val="22"/>
          <w:szCs w:val="22"/>
        </w:rPr>
        <w:t>prévenu</w:t>
      </w:r>
      <w:r w:rsidR="002C288C">
        <w:rPr>
          <w:rFonts w:ascii="Tahoma" w:hAnsi="Tahoma" w:cs="Tahoma"/>
          <w:sz w:val="22"/>
          <w:szCs w:val="22"/>
        </w:rPr>
        <w:t>s</w:t>
      </w:r>
      <w:r w:rsidR="00056611">
        <w:rPr>
          <w:rFonts w:ascii="Tahoma" w:hAnsi="Tahoma" w:cs="Tahoma"/>
          <w:sz w:val="22"/>
          <w:szCs w:val="22"/>
        </w:rPr>
        <w:t xml:space="preserve"> sur le forum, par Facebook</w:t>
      </w:r>
      <w:r w:rsidR="000E69A1">
        <w:rPr>
          <w:rFonts w:ascii="Tahoma" w:hAnsi="Tahoma" w:cs="Tahoma"/>
          <w:sz w:val="22"/>
          <w:szCs w:val="22"/>
        </w:rPr>
        <w:t xml:space="preserve"> ou </w:t>
      </w:r>
      <w:r w:rsidR="00056611">
        <w:rPr>
          <w:rFonts w:ascii="Tahoma" w:hAnsi="Tahoma" w:cs="Tahoma"/>
          <w:sz w:val="22"/>
          <w:szCs w:val="22"/>
        </w:rPr>
        <w:t>par mail…</w:t>
      </w:r>
    </w:p>
    <w:p w:rsidR="0080629F" w:rsidRDefault="0080629F" w:rsidP="000E69A1">
      <w:pPr>
        <w:pStyle w:val="NormalWeb"/>
        <w:spacing w:beforeAutospacing="0"/>
        <w:rPr>
          <w:rFonts w:ascii="Tahoma" w:hAnsi="Tahoma" w:cs="Tahoma"/>
          <w:sz w:val="22"/>
          <w:szCs w:val="22"/>
        </w:rPr>
      </w:pPr>
    </w:p>
    <w:p w:rsidR="00AE44C2" w:rsidRDefault="008801D2" w:rsidP="008062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Pour s’inscrire à l’un de ces E</w:t>
      </w:r>
      <w:r w:rsidR="00AE44C2">
        <w:rPr>
          <w:rFonts w:ascii="Tahoma" w:hAnsi="Tahoma" w:cs="Tahoma"/>
          <w:sz w:val="22"/>
          <w:szCs w:val="22"/>
        </w:rPr>
        <w:t xml:space="preserve">vents, créer un compte sur notre forum </w:t>
      </w:r>
      <w:hyperlink r:id="rId11" w:history="1">
        <w:r w:rsidR="00AE44C2" w:rsidRPr="00AF2EFD">
          <w:rPr>
            <w:rStyle w:val="Lienhypertexte"/>
            <w:rFonts w:ascii="Tahoma" w:hAnsi="Tahoma" w:cs="Tahoma"/>
            <w:sz w:val="22"/>
            <w:szCs w:val="22"/>
          </w:rPr>
          <w:t>www.alsacepoker.fr</w:t>
        </w:r>
      </w:hyperlink>
      <w:r w:rsidR="00AE44C2">
        <w:rPr>
          <w:rFonts w:ascii="Tahoma" w:hAnsi="Tahoma" w:cs="Tahoma"/>
          <w:sz w:val="22"/>
          <w:szCs w:val="22"/>
        </w:rPr>
        <w:t xml:space="preserve"> </w:t>
      </w:r>
      <w:r w:rsidR="0016100F">
        <w:rPr>
          <w:rFonts w:ascii="Tahoma" w:hAnsi="Tahoma" w:cs="Tahoma"/>
          <w:sz w:val="22"/>
          <w:szCs w:val="22"/>
        </w:rPr>
        <w:t xml:space="preserve">, passer par la case « Présentation » </w:t>
      </w:r>
      <w:r w:rsidR="00AE44C2">
        <w:rPr>
          <w:rFonts w:ascii="Tahoma" w:hAnsi="Tahoma" w:cs="Tahoma"/>
          <w:sz w:val="22"/>
          <w:szCs w:val="22"/>
        </w:rPr>
        <w:t>et a</w:t>
      </w:r>
      <w:r>
        <w:rPr>
          <w:rFonts w:ascii="Tahoma" w:hAnsi="Tahoma" w:cs="Tahoma"/>
          <w:sz w:val="22"/>
          <w:szCs w:val="22"/>
        </w:rPr>
        <w:t>jouter un post à la suite de l’E</w:t>
      </w:r>
      <w:r w:rsidR="00AE44C2">
        <w:rPr>
          <w:rFonts w:ascii="Tahoma" w:hAnsi="Tahoma" w:cs="Tahoma"/>
          <w:sz w:val="22"/>
          <w:szCs w:val="22"/>
        </w:rPr>
        <w:t>vent concerné.</w:t>
      </w:r>
      <w:r w:rsidR="000E69A1">
        <w:rPr>
          <w:rFonts w:ascii="Tahoma" w:hAnsi="Tahoma" w:cs="Tahoma"/>
          <w:sz w:val="22"/>
          <w:szCs w:val="22"/>
        </w:rPr>
        <w:t xml:space="preserve"> </w:t>
      </w:r>
    </w:p>
    <w:p w:rsidR="000E69A1" w:rsidRPr="00353C08" w:rsidRDefault="002E3FEF" w:rsidP="0080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Pour toute question,</w:t>
      </w:r>
      <w:r w:rsidR="00353C08">
        <w:rPr>
          <w:rFonts w:ascii="Tahoma" w:hAnsi="Tahoma" w:cs="Tahoma"/>
          <w:sz w:val="22"/>
          <w:szCs w:val="22"/>
        </w:rPr>
        <w:t xml:space="preserve"> vous pouvez nous contacter sur </w:t>
      </w:r>
      <w:r w:rsidR="00353C08" w:rsidRPr="00353C08">
        <w:rPr>
          <w:rStyle w:val="Lienhypertexte"/>
          <w:rFonts w:ascii="Tahoma" w:hAnsi="Tahoma" w:cs="Tahoma"/>
          <w:sz w:val="22"/>
          <w:szCs w:val="22"/>
        </w:rPr>
        <w:t>contact@</w:t>
      </w:r>
      <w:r w:rsidR="00E362E4">
        <w:rPr>
          <w:rStyle w:val="Lienhypertexte"/>
          <w:rFonts w:ascii="Tahoma" w:hAnsi="Tahoma" w:cs="Tahoma"/>
          <w:sz w:val="22"/>
          <w:szCs w:val="22"/>
        </w:rPr>
        <w:t>a</w:t>
      </w:r>
      <w:r w:rsidR="00353C08" w:rsidRPr="00353C08">
        <w:rPr>
          <w:rStyle w:val="Lienhypertexte"/>
          <w:rFonts w:ascii="Tahoma" w:hAnsi="Tahoma" w:cs="Tahoma"/>
          <w:sz w:val="22"/>
          <w:szCs w:val="22"/>
        </w:rPr>
        <w:t>lsacepoker.fr</w:t>
      </w:r>
    </w:p>
    <w:p w:rsidR="0080629F" w:rsidRDefault="0080629F" w:rsidP="000E69A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sectPr w:rsidR="0080629F" w:rsidSect="00AA532E">
      <w:pgSz w:w="11906" w:h="16838"/>
      <w:pgMar w:top="426" w:right="566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1F" w:rsidRDefault="00E3631F" w:rsidP="00E0063E">
      <w:r>
        <w:separator/>
      </w:r>
    </w:p>
  </w:endnote>
  <w:endnote w:type="continuationSeparator" w:id="0">
    <w:p w:rsidR="00E3631F" w:rsidRDefault="00E3631F" w:rsidP="00E0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1F" w:rsidRDefault="00E3631F" w:rsidP="00E0063E">
      <w:r>
        <w:separator/>
      </w:r>
    </w:p>
  </w:footnote>
  <w:footnote w:type="continuationSeparator" w:id="0">
    <w:p w:rsidR="00E3631F" w:rsidRDefault="00E3631F" w:rsidP="00E0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2AE2"/>
    <w:multiLevelType w:val="hybridMultilevel"/>
    <w:tmpl w:val="62C45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567E"/>
    <w:multiLevelType w:val="hybridMultilevel"/>
    <w:tmpl w:val="E8DA8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5AB1"/>
    <w:multiLevelType w:val="hybridMultilevel"/>
    <w:tmpl w:val="6BD2D7A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AF1CBE"/>
    <w:multiLevelType w:val="hybridMultilevel"/>
    <w:tmpl w:val="C2ACBE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43"/>
    <w:rsid w:val="00015633"/>
    <w:rsid w:val="000230FB"/>
    <w:rsid w:val="00056611"/>
    <w:rsid w:val="00071AC9"/>
    <w:rsid w:val="000A5357"/>
    <w:rsid w:val="000A543E"/>
    <w:rsid w:val="000E4CBE"/>
    <w:rsid w:val="000E69A1"/>
    <w:rsid w:val="000F2A50"/>
    <w:rsid w:val="0016100F"/>
    <w:rsid w:val="001611BA"/>
    <w:rsid w:val="00190BFD"/>
    <w:rsid w:val="00237B85"/>
    <w:rsid w:val="002566EF"/>
    <w:rsid w:val="002653C2"/>
    <w:rsid w:val="0027416D"/>
    <w:rsid w:val="002A2D30"/>
    <w:rsid w:val="002C288C"/>
    <w:rsid w:val="002D1FC8"/>
    <w:rsid w:val="002E0FB3"/>
    <w:rsid w:val="002E3FEF"/>
    <w:rsid w:val="00306E4E"/>
    <w:rsid w:val="00323EE3"/>
    <w:rsid w:val="003336FB"/>
    <w:rsid w:val="00353C08"/>
    <w:rsid w:val="003A5F5B"/>
    <w:rsid w:val="003A7342"/>
    <w:rsid w:val="003E6FED"/>
    <w:rsid w:val="00406387"/>
    <w:rsid w:val="00407591"/>
    <w:rsid w:val="00411E10"/>
    <w:rsid w:val="0045030F"/>
    <w:rsid w:val="0046655B"/>
    <w:rsid w:val="00486AE4"/>
    <w:rsid w:val="004B2226"/>
    <w:rsid w:val="004D07B1"/>
    <w:rsid w:val="004F1159"/>
    <w:rsid w:val="004F367F"/>
    <w:rsid w:val="00546572"/>
    <w:rsid w:val="00552568"/>
    <w:rsid w:val="00553613"/>
    <w:rsid w:val="0056418B"/>
    <w:rsid w:val="0057619C"/>
    <w:rsid w:val="00596BC9"/>
    <w:rsid w:val="005F0E01"/>
    <w:rsid w:val="00601AFA"/>
    <w:rsid w:val="0065351B"/>
    <w:rsid w:val="006B4BE1"/>
    <w:rsid w:val="006B7840"/>
    <w:rsid w:val="006D384F"/>
    <w:rsid w:val="00714A65"/>
    <w:rsid w:val="007573E0"/>
    <w:rsid w:val="007A31E1"/>
    <w:rsid w:val="0080629F"/>
    <w:rsid w:val="0082020B"/>
    <w:rsid w:val="008801D2"/>
    <w:rsid w:val="00894543"/>
    <w:rsid w:val="008F25C0"/>
    <w:rsid w:val="009401B6"/>
    <w:rsid w:val="00957A03"/>
    <w:rsid w:val="00963C52"/>
    <w:rsid w:val="009816D7"/>
    <w:rsid w:val="009A2820"/>
    <w:rsid w:val="009A4630"/>
    <w:rsid w:val="009A6788"/>
    <w:rsid w:val="00A324C6"/>
    <w:rsid w:val="00A925EE"/>
    <w:rsid w:val="00AA1AF7"/>
    <w:rsid w:val="00AA532E"/>
    <w:rsid w:val="00AC457A"/>
    <w:rsid w:val="00AE44C2"/>
    <w:rsid w:val="00B011E9"/>
    <w:rsid w:val="00B21DCB"/>
    <w:rsid w:val="00B3603F"/>
    <w:rsid w:val="00B70CA7"/>
    <w:rsid w:val="00C2021F"/>
    <w:rsid w:val="00C84C66"/>
    <w:rsid w:val="00C938D3"/>
    <w:rsid w:val="00CF2435"/>
    <w:rsid w:val="00DE7690"/>
    <w:rsid w:val="00DF7613"/>
    <w:rsid w:val="00E0063E"/>
    <w:rsid w:val="00E362E4"/>
    <w:rsid w:val="00E3631F"/>
    <w:rsid w:val="00E37B0F"/>
    <w:rsid w:val="00E56510"/>
    <w:rsid w:val="00E62361"/>
    <w:rsid w:val="00E83ED0"/>
    <w:rsid w:val="00E9474C"/>
    <w:rsid w:val="00EB1120"/>
    <w:rsid w:val="00EB165C"/>
    <w:rsid w:val="00EB3332"/>
    <w:rsid w:val="00EE710D"/>
    <w:rsid w:val="00EF6DFD"/>
    <w:rsid w:val="00F1161A"/>
    <w:rsid w:val="00F33D2A"/>
    <w:rsid w:val="00F4629A"/>
    <w:rsid w:val="00F522FD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EF965-6A4B-4DED-8810-398B6C4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0FB3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2E0FB3"/>
    <w:rPr>
      <w:b/>
      <w:bCs/>
    </w:rPr>
  </w:style>
  <w:style w:type="table" w:styleId="Grilledutableau">
    <w:name w:val="Table Grid"/>
    <w:basedOn w:val="TableauNormal"/>
    <w:rsid w:val="002E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F1161A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190B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0BF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190BFD"/>
    <w:rPr>
      <w:i/>
      <w:iCs/>
    </w:rPr>
  </w:style>
  <w:style w:type="paragraph" w:styleId="Paragraphedeliste">
    <w:name w:val="List Paragraph"/>
    <w:basedOn w:val="Normal"/>
    <w:uiPriority w:val="34"/>
    <w:qFormat/>
    <w:rsid w:val="004F1159"/>
    <w:pPr>
      <w:ind w:left="720"/>
      <w:contextualSpacing/>
    </w:pPr>
  </w:style>
  <w:style w:type="character" w:styleId="Lienhypertexte">
    <w:name w:val="Hyperlink"/>
    <w:basedOn w:val="Policepardfaut"/>
    <w:rsid w:val="00AE44C2"/>
    <w:rPr>
      <w:color w:val="0000FF" w:themeColor="hyperlink"/>
      <w:u w:val="single"/>
    </w:rPr>
  </w:style>
  <w:style w:type="character" w:customStyle="1" w:styleId="gi">
    <w:name w:val="gi"/>
    <w:basedOn w:val="Policepardfaut"/>
    <w:rsid w:val="00353C08"/>
  </w:style>
  <w:style w:type="character" w:styleId="Textedelespacerserv">
    <w:name w:val="Placeholder Text"/>
    <w:basedOn w:val="Policepardfaut"/>
    <w:uiPriority w:val="99"/>
    <w:semiHidden/>
    <w:rsid w:val="004B2226"/>
    <w:rPr>
      <w:color w:val="808080"/>
    </w:rPr>
  </w:style>
  <w:style w:type="paragraph" w:styleId="Notedebasdepage">
    <w:name w:val="footnote text"/>
    <w:basedOn w:val="Normal"/>
    <w:link w:val="NotedebasdepageCar"/>
    <w:rsid w:val="00E0063E"/>
  </w:style>
  <w:style w:type="character" w:customStyle="1" w:styleId="NotedebasdepageCar">
    <w:name w:val="Note de bas de page Car"/>
    <w:basedOn w:val="Policepardfaut"/>
    <w:link w:val="Notedebasdepage"/>
    <w:rsid w:val="00E0063E"/>
  </w:style>
  <w:style w:type="character" w:styleId="Appelnotedebasdep">
    <w:name w:val="footnote reference"/>
    <w:basedOn w:val="Policepardfaut"/>
    <w:rsid w:val="00E0063E"/>
    <w:rPr>
      <w:vertAlign w:val="superscript"/>
    </w:rPr>
  </w:style>
  <w:style w:type="paragraph" w:styleId="Rvision">
    <w:name w:val="Revision"/>
    <w:hidden/>
    <w:uiPriority w:val="99"/>
    <w:semiHidden/>
    <w:rsid w:val="00DE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sacepoker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GNACELUDOVIC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B454F-9F4B-4E3B-BED5-30C29613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alain.wamster</dc:creator>
  <cp:lastModifiedBy>Ludo</cp:lastModifiedBy>
  <cp:revision>11</cp:revision>
  <cp:lastPrinted>2016-08-09T09:16:00Z</cp:lastPrinted>
  <dcterms:created xsi:type="dcterms:W3CDTF">2016-08-09T09:43:00Z</dcterms:created>
  <dcterms:modified xsi:type="dcterms:W3CDTF">2016-09-05T10:47:00Z</dcterms:modified>
</cp:coreProperties>
</file>